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18AAA" w14:textId="77777777" w:rsidR="00B75845" w:rsidRPr="002C3C68" w:rsidRDefault="00B75845" w:rsidP="00FC3BC7">
      <w:pPr>
        <w:pStyle w:val="ResumeSections"/>
        <w:rPr>
          <w:sz w:val="28"/>
          <w:szCs w:val="28"/>
        </w:rPr>
      </w:pPr>
      <w:r w:rsidRPr="002C3C68">
        <w:rPr>
          <w:sz w:val="28"/>
          <w:szCs w:val="28"/>
        </w:rPr>
        <w:t xml:space="preserve">Objective </w:t>
      </w:r>
      <w:r w:rsidRPr="002C3C68">
        <w:rPr>
          <w:sz w:val="28"/>
          <w:szCs w:val="28"/>
        </w:rPr>
        <w:tab/>
      </w:r>
    </w:p>
    <w:p w14:paraId="32418A21" w14:textId="34D51408" w:rsidR="00B75845" w:rsidRPr="00C451CA" w:rsidRDefault="003C2680" w:rsidP="00C451CA">
      <w:pPr>
        <w:pStyle w:val="Objective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Office </w:t>
      </w:r>
      <w:r w:rsidR="00ED185E" w:rsidRPr="00C451CA">
        <w:rPr>
          <w:i w:val="0"/>
          <w:sz w:val="22"/>
          <w:szCs w:val="22"/>
        </w:rPr>
        <w:t>a</w:t>
      </w:r>
      <w:r w:rsidR="0035390D" w:rsidRPr="00C451CA">
        <w:rPr>
          <w:i w:val="0"/>
          <w:sz w:val="22"/>
          <w:szCs w:val="22"/>
        </w:rPr>
        <w:t>dministrat</w:t>
      </w:r>
      <w:r w:rsidR="0014787C" w:rsidRPr="00C451CA">
        <w:rPr>
          <w:i w:val="0"/>
          <w:sz w:val="22"/>
          <w:szCs w:val="22"/>
        </w:rPr>
        <w:t>ion</w:t>
      </w:r>
      <w:r w:rsidR="0035390D" w:rsidRPr="00C451CA">
        <w:rPr>
          <w:i w:val="0"/>
          <w:sz w:val="22"/>
          <w:szCs w:val="22"/>
        </w:rPr>
        <w:t xml:space="preserve"> utilizing</w:t>
      </w:r>
      <w:r w:rsidR="004D1F7A" w:rsidRPr="00C451CA">
        <w:rPr>
          <w:i w:val="0"/>
          <w:sz w:val="22"/>
          <w:szCs w:val="22"/>
        </w:rPr>
        <w:t xml:space="preserve"> </w:t>
      </w:r>
      <w:r w:rsidR="00B868C4" w:rsidRPr="00C451CA">
        <w:rPr>
          <w:i w:val="0"/>
          <w:sz w:val="22"/>
          <w:szCs w:val="22"/>
        </w:rPr>
        <w:t xml:space="preserve">proven </w:t>
      </w:r>
      <w:r w:rsidR="004D1F7A" w:rsidRPr="00C451CA">
        <w:rPr>
          <w:i w:val="0"/>
          <w:sz w:val="22"/>
          <w:szCs w:val="22"/>
        </w:rPr>
        <w:t xml:space="preserve">management skills, organizational ability, </w:t>
      </w:r>
      <w:r w:rsidR="006105B3">
        <w:rPr>
          <w:i w:val="0"/>
          <w:sz w:val="22"/>
          <w:szCs w:val="22"/>
        </w:rPr>
        <w:t xml:space="preserve">bilingual </w:t>
      </w:r>
      <w:r w:rsidR="004D1F7A" w:rsidRPr="00C451CA">
        <w:rPr>
          <w:i w:val="0"/>
          <w:sz w:val="22"/>
          <w:szCs w:val="22"/>
        </w:rPr>
        <w:t>co</w:t>
      </w:r>
      <w:r w:rsidR="0035390D" w:rsidRPr="00C451CA">
        <w:rPr>
          <w:i w:val="0"/>
          <w:sz w:val="22"/>
          <w:szCs w:val="22"/>
        </w:rPr>
        <w:t xml:space="preserve">mmunications, </w:t>
      </w:r>
      <w:r>
        <w:rPr>
          <w:i w:val="0"/>
          <w:sz w:val="22"/>
          <w:szCs w:val="22"/>
        </w:rPr>
        <w:t>interpersonal</w:t>
      </w:r>
      <w:r w:rsidR="0035390D" w:rsidRPr="00C451CA">
        <w:rPr>
          <w:i w:val="0"/>
          <w:sz w:val="22"/>
          <w:szCs w:val="22"/>
        </w:rPr>
        <w:t xml:space="preserve"> </w:t>
      </w:r>
      <w:r w:rsidR="0014787C" w:rsidRPr="00C451CA">
        <w:rPr>
          <w:i w:val="0"/>
          <w:sz w:val="22"/>
          <w:szCs w:val="22"/>
        </w:rPr>
        <w:t xml:space="preserve">relationship </w:t>
      </w:r>
      <w:r w:rsidR="0035390D" w:rsidRPr="00C451CA">
        <w:rPr>
          <w:i w:val="0"/>
          <w:sz w:val="22"/>
          <w:szCs w:val="22"/>
        </w:rPr>
        <w:t xml:space="preserve">experience, </w:t>
      </w:r>
      <w:r w:rsidR="0014787C" w:rsidRPr="00C451CA">
        <w:rPr>
          <w:i w:val="0"/>
          <w:sz w:val="22"/>
          <w:szCs w:val="22"/>
        </w:rPr>
        <w:t xml:space="preserve">computer </w:t>
      </w:r>
      <w:r w:rsidR="00B868C4" w:rsidRPr="00C451CA">
        <w:rPr>
          <w:i w:val="0"/>
          <w:sz w:val="22"/>
          <w:szCs w:val="22"/>
        </w:rPr>
        <w:t>proficiency</w:t>
      </w:r>
      <w:r w:rsidR="00CD0180">
        <w:rPr>
          <w:i w:val="0"/>
          <w:sz w:val="22"/>
          <w:szCs w:val="22"/>
        </w:rPr>
        <w:t xml:space="preserve">, data entry and research capabilities. </w:t>
      </w:r>
    </w:p>
    <w:p w14:paraId="175CDCE5" w14:textId="77777777" w:rsidR="00B75845" w:rsidRPr="002C3C68" w:rsidRDefault="00B75845" w:rsidP="00FC3BC7">
      <w:pPr>
        <w:pStyle w:val="ResumeSections"/>
        <w:rPr>
          <w:sz w:val="28"/>
          <w:szCs w:val="28"/>
        </w:rPr>
      </w:pPr>
      <w:r w:rsidRPr="002C3C68">
        <w:rPr>
          <w:sz w:val="28"/>
          <w:szCs w:val="28"/>
        </w:rPr>
        <w:t xml:space="preserve">Profile </w:t>
      </w:r>
      <w:r w:rsidRPr="002C3C68">
        <w:rPr>
          <w:sz w:val="28"/>
          <w:szCs w:val="28"/>
        </w:rPr>
        <w:tab/>
      </w:r>
    </w:p>
    <w:p w14:paraId="60930CEA" w14:textId="46CE622F" w:rsidR="00B75845" w:rsidRPr="00C451CA" w:rsidRDefault="00B75845" w:rsidP="00C451CA">
      <w:pPr>
        <w:pStyle w:val="Profile"/>
        <w:rPr>
          <w:sz w:val="22"/>
          <w:szCs w:val="22"/>
        </w:rPr>
      </w:pPr>
      <w:r w:rsidRPr="00C451CA">
        <w:rPr>
          <w:sz w:val="22"/>
          <w:szCs w:val="22"/>
        </w:rPr>
        <w:t>Motivated professional</w:t>
      </w:r>
      <w:r w:rsidR="00B9364F" w:rsidRPr="00C451CA">
        <w:rPr>
          <w:sz w:val="22"/>
          <w:szCs w:val="22"/>
        </w:rPr>
        <w:t>, bilingual in English/Spanish</w:t>
      </w:r>
      <w:r w:rsidRPr="00C451CA">
        <w:rPr>
          <w:sz w:val="22"/>
          <w:szCs w:val="22"/>
        </w:rPr>
        <w:t xml:space="preserve"> with </w:t>
      </w:r>
      <w:r w:rsidR="00BA0ED8">
        <w:rPr>
          <w:sz w:val="22"/>
          <w:szCs w:val="22"/>
        </w:rPr>
        <w:t xml:space="preserve">college degree and </w:t>
      </w:r>
      <w:r w:rsidRPr="00C451CA">
        <w:rPr>
          <w:sz w:val="22"/>
          <w:szCs w:val="22"/>
        </w:rPr>
        <w:t>a track record of achievement and success</w:t>
      </w:r>
      <w:r w:rsidR="00DA10E0">
        <w:rPr>
          <w:sz w:val="22"/>
          <w:szCs w:val="22"/>
        </w:rPr>
        <w:t>.</w:t>
      </w:r>
      <w:r w:rsidRPr="00C451CA">
        <w:rPr>
          <w:sz w:val="22"/>
          <w:szCs w:val="22"/>
        </w:rPr>
        <w:t xml:space="preserve"> </w:t>
      </w:r>
      <w:r w:rsidR="00DA10E0">
        <w:rPr>
          <w:sz w:val="22"/>
          <w:szCs w:val="22"/>
        </w:rPr>
        <w:t>P</w:t>
      </w:r>
      <w:r w:rsidR="00ED185E" w:rsidRPr="00C451CA">
        <w:rPr>
          <w:sz w:val="22"/>
          <w:szCs w:val="22"/>
        </w:rPr>
        <w:t>roficien</w:t>
      </w:r>
      <w:r w:rsidR="00DA10E0">
        <w:rPr>
          <w:sz w:val="22"/>
          <w:szCs w:val="22"/>
        </w:rPr>
        <w:t>t</w:t>
      </w:r>
      <w:r w:rsidR="00ED185E" w:rsidRPr="00C451CA">
        <w:rPr>
          <w:sz w:val="22"/>
          <w:szCs w:val="22"/>
        </w:rPr>
        <w:t xml:space="preserve"> in </w:t>
      </w:r>
      <w:r w:rsidR="007F2934" w:rsidRPr="00C451CA">
        <w:rPr>
          <w:sz w:val="22"/>
          <w:szCs w:val="22"/>
        </w:rPr>
        <w:t>Microsoft Office</w:t>
      </w:r>
      <w:r w:rsidR="000146E1">
        <w:rPr>
          <w:sz w:val="22"/>
          <w:szCs w:val="22"/>
        </w:rPr>
        <w:t>, Donor Perfect</w:t>
      </w:r>
      <w:r w:rsidR="007F2934" w:rsidRPr="00C451CA">
        <w:rPr>
          <w:sz w:val="22"/>
          <w:szCs w:val="22"/>
        </w:rPr>
        <w:t xml:space="preserve"> and </w:t>
      </w:r>
      <w:r w:rsidR="003C2680">
        <w:rPr>
          <w:sz w:val="22"/>
          <w:szCs w:val="22"/>
        </w:rPr>
        <w:t>administrative</w:t>
      </w:r>
      <w:r w:rsidR="007F2934" w:rsidRPr="00C451CA">
        <w:rPr>
          <w:sz w:val="22"/>
          <w:szCs w:val="22"/>
        </w:rPr>
        <w:t xml:space="preserve"> </w:t>
      </w:r>
      <w:r w:rsidR="00ED185E" w:rsidRPr="00C451CA">
        <w:rPr>
          <w:sz w:val="22"/>
          <w:szCs w:val="22"/>
        </w:rPr>
        <w:t>procedures.</w:t>
      </w:r>
      <w:r w:rsidRPr="00C451CA">
        <w:rPr>
          <w:sz w:val="22"/>
          <w:szCs w:val="22"/>
        </w:rPr>
        <w:t xml:space="preserve"> Excellent s</w:t>
      </w:r>
      <w:r w:rsidR="00B069B5" w:rsidRPr="00C451CA">
        <w:rPr>
          <w:sz w:val="22"/>
          <w:szCs w:val="22"/>
        </w:rPr>
        <w:t>trategic</w:t>
      </w:r>
      <w:r w:rsidR="007545C4">
        <w:rPr>
          <w:sz w:val="22"/>
          <w:szCs w:val="22"/>
        </w:rPr>
        <w:t>,</w:t>
      </w:r>
      <w:r w:rsidRPr="00C451CA">
        <w:rPr>
          <w:sz w:val="22"/>
          <w:szCs w:val="22"/>
        </w:rPr>
        <w:t xml:space="preserve"> problem-solving</w:t>
      </w:r>
      <w:r w:rsidR="00572727">
        <w:rPr>
          <w:sz w:val="22"/>
          <w:szCs w:val="22"/>
        </w:rPr>
        <w:t>,</w:t>
      </w:r>
      <w:r w:rsidRPr="00C451CA">
        <w:rPr>
          <w:sz w:val="22"/>
          <w:szCs w:val="22"/>
        </w:rPr>
        <w:t xml:space="preserve"> and creative skills. </w:t>
      </w:r>
      <w:r w:rsidR="00B868C4" w:rsidRPr="00C451CA">
        <w:rPr>
          <w:sz w:val="22"/>
          <w:szCs w:val="22"/>
        </w:rPr>
        <w:t xml:space="preserve">Extremely </w:t>
      </w:r>
      <w:r w:rsidR="000146E1" w:rsidRPr="00C451CA">
        <w:rPr>
          <w:sz w:val="22"/>
          <w:szCs w:val="22"/>
        </w:rPr>
        <w:t>competent at</w:t>
      </w:r>
      <w:r w:rsidRPr="00C451CA">
        <w:rPr>
          <w:sz w:val="22"/>
          <w:szCs w:val="22"/>
        </w:rPr>
        <w:t xml:space="preserve"> dealing with different cultures. Versatile and motivated by new opportunities. </w:t>
      </w:r>
    </w:p>
    <w:p w14:paraId="0463510B" w14:textId="77777777" w:rsidR="00B75845" w:rsidRPr="002C3C68" w:rsidRDefault="00B868C4" w:rsidP="00FC3BC7">
      <w:pPr>
        <w:pStyle w:val="ResumeSections"/>
        <w:rPr>
          <w:sz w:val="28"/>
          <w:szCs w:val="28"/>
        </w:rPr>
      </w:pPr>
      <w:r>
        <w:rPr>
          <w:noProof/>
          <w:sz w:val="28"/>
          <w:szCs w:val="28"/>
        </w:rPr>
        <w:t xml:space="preserve">Skills </w:t>
      </w:r>
      <w:r w:rsidR="00B75845" w:rsidRPr="002C3C68">
        <w:rPr>
          <w:noProof/>
          <w:sz w:val="28"/>
          <w:szCs w:val="28"/>
        </w:rPr>
        <w:t xml:space="preserve">Summary </w:t>
      </w:r>
      <w:r w:rsidR="00B75845" w:rsidRPr="002C3C68">
        <w:rPr>
          <w:noProof/>
          <w:sz w:val="28"/>
          <w:szCs w:val="28"/>
        </w:rPr>
        <w:tab/>
      </w:r>
    </w:p>
    <w:tbl>
      <w:tblPr>
        <w:tblW w:w="95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780"/>
        <w:gridCol w:w="3240"/>
        <w:gridCol w:w="2520"/>
      </w:tblGrid>
      <w:tr w:rsidR="00B75845" w14:paraId="4A458E53" w14:textId="77777777" w:rsidTr="00B069B5">
        <w:trPr>
          <w:trHeight w:val="2277"/>
        </w:trPr>
        <w:tc>
          <w:tcPr>
            <w:tcW w:w="3780" w:type="dxa"/>
          </w:tcPr>
          <w:p w14:paraId="7128B2EA" w14:textId="77777777" w:rsidR="00B75845" w:rsidRPr="00D2629C" w:rsidRDefault="00664CD6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Experienced </w:t>
            </w:r>
            <w:r w:rsidR="00740DD6" w:rsidRPr="00D2629C">
              <w:rPr>
                <w:b/>
                <w:sz w:val="22"/>
                <w:szCs w:val="22"/>
              </w:rPr>
              <w:t>Administrator</w:t>
            </w:r>
            <w:r w:rsidR="00B75845" w:rsidRPr="00D2629C">
              <w:rPr>
                <w:b/>
                <w:sz w:val="22"/>
                <w:szCs w:val="22"/>
              </w:rPr>
              <w:t xml:space="preserve"> </w:t>
            </w:r>
          </w:p>
          <w:p w14:paraId="4164A362" w14:textId="77777777" w:rsidR="00A105D0" w:rsidRPr="00D2629C" w:rsidRDefault="00B75845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D2629C">
              <w:rPr>
                <w:b/>
                <w:sz w:val="22"/>
                <w:szCs w:val="22"/>
              </w:rPr>
              <w:t>Bilingual English/Spanish</w:t>
            </w:r>
          </w:p>
          <w:p w14:paraId="4CDCC17D" w14:textId="77777777" w:rsidR="00DA10E0" w:rsidRDefault="007F2934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D2629C">
              <w:rPr>
                <w:b/>
                <w:sz w:val="22"/>
                <w:szCs w:val="22"/>
              </w:rPr>
              <w:t xml:space="preserve">Microsoft Office </w:t>
            </w:r>
            <w:r w:rsidR="00DC7B89">
              <w:rPr>
                <w:b/>
                <w:sz w:val="22"/>
                <w:szCs w:val="22"/>
              </w:rPr>
              <w:t>Proficient</w:t>
            </w:r>
          </w:p>
          <w:p w14:paraId="0358722F" w14:textId="68032933" w:rsidR="004D6422" w:rsidRDefault="004D6422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Appointment </w:t>
            </w:r>
            <w:r w:rsidR="006B6742">
              <w:rPr>
                <w:b/>
                <w:sz w:val="22"/>
                <w:szCs w:val="22"/>
              </w:rPr>
              <w:t>Scheduling</w:t>
            </w:r>
          </w:p>
          <w:p w14:paraId="1C4D56F4" w14:textId="0B09D324" w:rsidR="004D6422" w:rsidRDefault="004D6422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Front Office Administration</w:t>
            </w:r>
          </w:p>
          <w:p w14:paraId="7863A086" w14:textId="4EE3A6C9" w:rsidR="004D6422" w:rsidRDefault="000146E1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Patient</w:t>
            </w:r>
            <w:r w:rsidR="004D6422">
              <w:rPr>
                <w:b/>
                <w:sz w:val="22"/>
                <w:szCs w:val="22"/>
              </w:rPr>
              <w:t xml:space="preserve"> Research and Record Maintenance</w:t>
            </w:r>
          </w:p>
          <w:p w14:paraId="7A63DD10" w14:textId="77777777" w:rsidR="005B77AD" w:rsidRPr="00D2629C" w:rsidRDefault="005B77AD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D2629C">
              <w:rPr>
                <w:b/>
                <w:sz w:val="22"/>
                <w:szCs w:val="22"/>
              </w:rPr>
              <w:t>Strategic Planning</w:t>
            </w:r>
          </w:p>
          <w:p w14:paraId="2821F960" w14:textId="77777777" w:rsidR="00B75845" w:rsidRPr="00395D1D" w:rsidRDefault="00B75845" w:rsidP="00615BE4">
            <w:pP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14:paraId="3A3F47E8" w14:textId="40F69BFF" w:rsidR="00615BE4" w:rsidRDefault="00615BE4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Events Coordination</w:t>
            </w:r>
          </w:p>
          <w:p w14:paraId="6F24224B" w14:textId="10843058" w:rsidR="004D6422" w:rsidRDefault="004D6422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Financial </w:t>
            </w:r>
            <w:r w:rsidR="00615BE4">
              <w:rPr>
                <w:b/>
                <w:sz w:val="22"/>
                <w:szCs w:val="22"/>
              </w:rPr>
              <w:t>Reconciliation</w:t>
            </w:r>
          </w:p>
          <w:p w14:paraId="5C6B372E" w14:textId="77777777" w:rsidR="00B75845" w:rsidRPr="00D2629C" w:rsidRDefault="007046F6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Advanced </w:t>
            </w:r>
            <w:r w:rsidR="00B75845" w:rsidRPr="00D2629C">
              <w:rPr>
                <w:b/>
                <w:sz w:val="22"/>
                <w:szCs w:val="22"/>
              </w:rPr>
              <w:t>Research</w:t>
            </w:r>
          </w:p>
          <w:p w14:paraId="603F20CB" w14:textId="77777777" w:rsidR="00615BE4" w:rsidRDefault="00A105D0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D2629C">
              <w:rPr>
                <w:b/>
                <w:sz w:val="22"/>
                <w:szCs w:val="22"/>
              </w:rPr>
              <w:t>Database Creation</w:t>
            </w:r>
          </w:p>
          <w:p w14:paraId="1830B8BA" w14:textId="77A614C4" w:rsidR="003F44DB" w:rsidRDefault="00615BE4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Detail Oriented</w:t>
            </w:r>
            <w:r w:rsidR="00D2629C" w:rsidRPr="00D2629C">
              <w:rPr>
                <w:b/>
                <w:sz w:val="22"/>
                <w:szCs w:val="22"/>
              </w:rPr>
              <w:t xml:space="preserve"> </w:t>
            </w:r>
          </w:p>
          <w:p w14:paraId="6F5E9FF4" w14:textId="77777777" w:rsidR="00B75845" w:rsidRDefault="00DC7B89" w:rsidP="003C2680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Record Transmittals</w:t>
            </w:r>
          </w:p>
          <w:p w14:paraId="6B5FB114" w14:textId="262515F2" w:rsidR="0070131B" w:rsidRDefault="0070131B" w:rsidP="003C2680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Managed Major Donors</w:t>
            </w:r>
          </w:p>
          <w:p w14:paraId="413FC8C9" w14:textId="6C7E120F" w:rsidR="00615BE4" w:rsidRPr="00D2629C" w:rsidRDefault="00615BE4" w:rsidP="003C2680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Published Writer</w:t>
            </w:r>
          </w:p>
        </w:tc>
        <w:tc>
          <w:tcPr>
            <w:tcW w:w="2520" w:type="dxa"/>
          </w:tcPr>
          <w:p w14:paraId="47069120" w14:textId="77777777" w:rsidR="00B75845" w:rsidRPr="00D2629C" w:rsidRDefault="00B75845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D2629C">
              <w:rPr>
                <w:b/>
                <w:sz w:val="22"/>
                <w:szCs w:val="22"/>
              </w:rPr>
              <w:t xml:space="preserve">Personnel </w:t>
            </w:r>
            <w:r w:rsidR="00D2629C" w:rsidRPr="00D2629C">
              <w:rPr>
                <w:b/>
                <w:sz w:val="22"/>
                <w:szCs w:val="22"/>
              </w:rPr>
              <w:t>Supervision</w:t>
            </w:r>
          </w:p>
          <w:p w14:paraId="61FA44C0" w14:textId="77777777" w:rsidR="00B75845" w:rsidRPr="00D2629C" w:rsidRDefault="00B9364F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D2629C">
              <w:rPr>
                <w:b/>
                <w:sz w:val="22"/>
                <w:szCs w:val="22"/>
              </w:rPr>
              <w:t>Effective Communicator</w:t>
            </w:r>
          </w:p>
          <w:p w14:paraId="592C6891" w14:textId="77777777" w:rsidR="00B75845" w:rsidRPr="00D2629C" w:rsidRDefault="00B75845" w:rsidP="00840D23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D2629C">
              <w:rPr>
                <w:b/>
                <w:sz w:val="22"/>
                <w:szCs w:val="22"/>
              </w:rPr>
              <w:t>Multi-tasking</w:t>
            </w:r>
            <w:r w:rsidR="002C3C68">
              <w:rPr>
                <w:b/>
                <w:sz w:val="22"/>
                <w:szCs w:val="22"/>
              </w:rPr>
              <w:t xml:space="preserve"> </w:t>
            </w:r>
            <w:r w:rsidR="00106229">
              <w:rPr>
                <w:b/>
                <w:sz w:val="22"/>
                <w:szCs w:val="22"/>
              </w:rPr>
              <w:t>C</w:t>
            </w:r>
            <w:r w:rsidR="002C3C68">
              <w:rPr>
                <w:b/>
                <w:sz w:val="22"/>
                <w:szCs w:val="22"/>
              </w:rPr>
              <w:t>apabilit</w:t>
            </w:r>
            <w:r w:rsidR="00A6104B">
              <w:rPr>
                <w:b/>
                <w:sz w:val="22"/>
                <w:szCs w:val="22"/>
              </w:rPr>
              <w:t>ies</w:t>
            </w:r>
          </w:p>
          <w:p w14:paraId="01057AD3" w14:textId="21836062" w:rsidR="00B75845" w:rsidRPr="00D2629C" w:rsidRDefault="0070131B" w:rsidP="00DC7B89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 Of Donor Software</w:t>
            </w:r>
            <w:r w:rsidR="00B75845" w:rsidRPr="00D2629C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6971DD4B" w14:textId="77777777" w:rsidR="00847F17" w:rsidRPr="00750F60" w:rsidRDefault="00B75845" w:rsidP="00847F17">
      <w:pPr>
        <w:pStyle w:val="ResumeSections"/>
        <w:rPr>
          <w:sz w:val="28"/>
          <w:szCs w:val="28"/>
        </w:rPr>
      </w:pPr>
      <w:r w:rsidRPr="00750F60">
        <w:rPr>
          <w:sz w:val="28"/>
          <w:szCs w:val="28"/>
        </w:rPr>
        <w:t xml:space="preserve">Professional Experience </w:t>
      </w:r>
      <w:r w:rsidRPr="00750F60">
        <w:rPr>
          <w:sz w:val="28"/>
          <w:szCs w:val="28"/>
        </w:rPr>
        <w:tab/>
      </w:r>
    </w:p>
    <w:p w14:paraId="50437510" w14:textId="50904060" w:rsidR="00B868C4" w:rsidRPr="00B868C4" w:rsidRDefault="00B868C4" w:rsidP="00B868C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 </w:t>
      </w:r>
      <w:r w:rsidR="00BA0ED8">
        <w:rPr>
          <w:b/>
          <w:sz w:val="22"/>
          <w:szCs w:val="22"/>
        </w:rPr>
        <w:t>Most Recent</w:t>
      </w:r>
      <w:r>
        <w:rPr>
          <w:b/>
          <w:sz w:val="22"/>
          <w:szCs w:val="22"/>
        </w:rPr>
        <w:t xml:space="preserve"> Position</w:t>
      </w:r>
      <w:r w:rsidR="00C21CE0">
        <w:rPr>
          <w:b/>
          <w:sz w:val="22"/>
          <w:szCs w:val="22"/>
        </w:rPr>
        <w:t>s</w:t>
      </w:r>
    </w:p>
    <w:p w14:paraId="46EED974" w14:textId="117AE43C" w:rsidR="00740DD6" w:rsidRDefault="00740DD6" w:rsidP="00840D23">
      <w:pPr>
        <w:numPr>
          <w:ilvl w:val="0"/>
          <w:numId w:val="4"/>
        </w:numPr>
        <w:rPr>
          <w:sz w:val="22"/>
          <w:szCs w:val="22"/>
        </w:rPr>
      </w:pPr>
      <w:r w:rsidRPr="0035390D">
        <w:rPr>
          <w:sz w:val="22"/>
          <w:szCs w:val="22"/>
        </w:rPr>
        <w:t>Manage</w:t>
      </w:r>
      <w:r w:rsidR="00BA0ED8">
        <w:rPr>
          <w:sz w:val="22"/>
          <w:szCs w:val="22"/>
        </w:rPr>
        <w:t>d</w:t>
      </w:r>
      <w:r w:rsidRPr="0035390D">
        <w:rPr>
          <w:sz w:val="22"/>
          <w:szCs w:val="22"/>
        </w:rPr>
        <w:t xml:space="preserve"> all </w:t>
      </w:r>
      <w:r w:rsidR="00807E58">
        <w:rPr>
          <w:sz w:val="22"/>
          <w:szCs w:val="22"/>
        </w:rPr>
        <w:t>Develop</w:t>
      </w:r>
      <w:r w:rsidR="00664CD6">
        <w:rPr>
          <w:sz w:val="22"/>
          <w:szCs w:val="22"/>
        </w:rPr>
        <w:t>ment</w:t>
      </w:r>
      <w:r w:rsidR="00807E58">
        <w:rPr>
          <w:sz w:val="22"/>
          <w:szCs w:val="22"/>
        </w:rPr>
        <w:t xml:space="preserve"> and Stewardship </w:t>
      </w:r>
      <w:r w:rsidR="00750F60">
        <w:rPr>
          <w:sz w:val="22"/>
          <w:szCs w:val="22"/>
        </w:rPr>
        <w:t xml:space="preserve">Department </w:t>
      </w:r>
      <w:r w:rsidRPr="0035390D">
        <w:rPr>
          <w:sz w:val="22"/>
          <w:szCs w:val="22"/>
        </w:rPr>
        <w:t xml:space="preserve">protocols in a fast-paced </w:t>
      </w:r>
      <w:r w:rsidR="00664CD6">
        <w:rPr>
          <w:sz w:val="22"/>
          <w:szCs w:val="22"/>
        </w:rPr>
        <w:t xml:space="preserve">Archdiocesan </w:t>
      </w:r>
      <w:r w:rsidRPr="0035390D">
        <w:rPr>
          <w:sz w:val="22"/>
          <w:szCs w:val="22"/>
        </w:rPr>
        <w:t>office</w:t>
      </w:r>
      <w:r w:rsidR="00572727">
        <w:rPr>
          <w:sz w:val="22"/>
          <w:szCs w:val="22"/>
        </w:rPr>
        <w:t>.</w:t>
      </w:r>
    </w:p>
    <w:p w14:paraId="54190D88" w14:textId="77777777" w:rsidR="00682542" w:rsidRPr="00C451CA" w:rsidRDefault="00C451CA" w:rsidP="00840D23">
      <w:pPr>
        <w:numPr>
          <w:ilvl w:val="0"/>
          <w:numId w:val="4"/>
        </w:numPr>
        <w:rPr>
          <w:sz w:val="22"/>
          <w:szCs w:val="22"/>
        </w:rPr>
      </w:pPr>
      <w:r w:rsidRPr="00C451CA">
        <w:rPr>
          <w:sz w:val="22"/>
          <w:szCs w:val="22"/>
        </w:rPr>
        <w:t>Coordinate</w:t>
      </w:r>
      <w:r w:rsidR="00BA0ED8">
        <w:rPr>
          <w:sz w:val="22"/>
          <w:szCs w:val="22"/>
        </w:rPr>
        <w:t>d</w:t>
      </w:r>
      <w:r w:rsidRPr="00C451CA">
        <w:rPr>
          <w:sz w:val="22"/>
          <w:szCs w:val="22"/>
        </w:rPr>
        <w:t xml:space="preserve"> monthly finances for all departments within Office of Development and Stewardship-</w:t>
      </w:r>
      <w:r w:rsidR="00294DB3" w:rsidRPr="00C451CA">
        <w:rPr>
          <w:sz w:val="22"/>
          <w:szCs w:val="22"/>
        </w:rPr>
        <w:t xml:space="preserve">- </w:t>
      </w:r>
    </w:p>
    <w:p w14:paraId="602904CE" w14:textId="77777777" w:rsidR="00294DB3" w:rsidRDefault="00664CD6" w:rsidP="00664CD6">
      <w:pPr>
        <w:ind w:left="720"/>
        <w:rPr>
          <w:sz w:val="22"/>
          <w:szCs w:val="22"/>
        </w:rPr>
      </w:pPr>
      <w:r>
        <w:rPr>
          <w:sz w:val="22"/>
          <w:szCs w:val="22"/>
        </w:rPr>
        <w:t>Annual Appeal,</w:t>
      </w:r>
      <w:r w:rsidR="00294DB3">
        <w:rPr>
          <w:sz w:val="22"/>
          <w:szCs w:val="22"/>
        </w:rPr>
        <w:t xml:space="preserve"> Capital Campaign, Planned Giving/Major </w:t>
      </w:r>
      <w:r w:rsidR="00664A6C">
        <w:rPr>
          <w:sz w:val="22"/>
          <w:szCs w:val="22"/>
        </w:rPr>
        <w:t>Donors</w:t>
      </w:r>
      <w:r w:rsidR="00294DB3">
        <w:rPr>
          <w:sz w:val="22"/>
          <w:szCs w:val="22"/>
        </w:rPr>
        <w:t xml:space="preserve">, Women’s </w:t>
      </w:r>
      <w:r w:rsidR="00682542">
        <w:rPr>
          <w:sz w:val="22"/>
          <w:szCs w:val="22"/>
        </w:rPr>
        <w:t>C</w:t>
      </w:r>
      <w:r w:rsidR="00294DB3">
        <w:rPr>
          <w:sz w:val="22"/>
          <w:szCs w:val="22"/>
        </w:rPr>
        <w:t>ommission, Archbishop</w:t>
      </w:r>
      <w:r>
        <w:rPr>
          <w:sz w:val="22"/>
          <w:szCs w:val="22"/>
        </w:rPr>
        <w:t>’</w:t>
      </w:r>
      <w:r w:rsidR="00294DB3">
        <w:rPr>
          <w:sz w:val="22"/>
          <w:szCs w:val="22"/>
        </w:rPr>
        <w:t>s Special Events</w:t>
      </w:r>
    </w:p>
    <w:p w14:paraId="20AA29FB" w14:textId="329289C5" w:rsidR="004004C8" w:rsidRDefault="00294DB3" w:rsidP="00840D2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Ke</w:t>
      </w:r>
      <w:r w:rsidR="00BA0ED8">
        <w:rPr>
          <w:sz w:val="22"/>
          <w:szCs w:val="22"/>
        </w:rPr>
        <w:t>pt</w:t>
      </w:r>
      <w:r>
        <w:rPr>
          <w:sz w:val="22"/>
          <w:szCs w:val="22"/>
        </w:rPr>
        <w:t xml:space="preserve"> appointment calendars</w:t>
      </w:r>
      <w:r w:rsidR="00874302">
        <w:rPr>
          <w:sz w:val="22"/>
          <w:szCs w:val="22"/>
        </w:rPr>
        <w:t xml:space="preserve"> and scheduling</w:t>
      </w:r>
      <w:r>
        <w:rPr>
          <w:sz w:val="22"/>
          <w:szCs w:val="22"/>
        </w:rPr>
        <w:t xml:space="preserve"> for all department </w:t>
      </w:r>
      <w:r w:rsidR="00664CD6">
        <w:rPr>
          <w:sz w:val="22"/>
          <w:szCs w:val="22"/>
        </w:rPr>
        <w:t>activities</w:t>
      </w:r>
      <w:r w:rsidR="00572727">
        <w:rPr>
          <w:sz w:val="22"/>
          <w:szCs w:val="22"/>
        </w:rPr>
        <w:t>.</w:t>
      </w:r>
    </w:p>
    <w:p w14:paraId="3B193F2D" w14:textId="3ABC1858" w:rsidR="004004C8" w:rsidRDefault="004004C8" w:rsidP="00840D2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Reconcil</w:t>
      </w:r>
      <w:r w:rsidR="00682542">
        <w:rPr>
          <w:sz w:val="22"/>
          <w:szCs w:val="22"/>
        </w:rPr>
        <w:t>e</w:t>
      </w:r>
      <w:r w:rsidR="00BA0ED8">
        <w:rPr>
          <w:sz w:val="22"/>
          <w:szCs w:val="22"/>
        </w:rPr>
        <w:t>d</w:t>
      </w:r>
      <w:r>
        <w:rPr>
          <w:sz w:val="22"/>
          <w:szCs w:val="22"/>
        </w:rPr>
        <w:t xml:space="preserve"> financial expenditures with back-up documents for the Director’s review</w:t>
      </w:r>
      <w:r w:rsidR="00572727">
        <w:rPr>
          <w:sz w:val="22"/>
          <w:szCs w:val="22"/>
        </w:rPr>
        <w:t>.</w:t>
      </w:r>
    </w:p>
    <w:p w14:paraId="529975A4" w14:textId="5CFEB046" w:rsidR="006524FC" w:rsidRDefault="006524FC" w:rsidP="00840D23">
      <w:pPr>
        <w:numPr>
          <w:ilvl w:val="0"/>
          <w:numId w:val="4"/>
        </w:numPr>
        <w:rPr>
          <w:sz w:val="22"/>
          <w:szCs w:val="22"/>
        </w:rPr>
      </w:pPr>
      <w:r w:rsidRPr="0035390D">
        <w:rPr>
          <w:sz w:val="22"/>
          <w:szCs w:val="22"/>
        </w:rPr>
        <w:t>Utilize</w:t>
      </w:r>
      <w:r w:rsidR="00BA0ED8">
        <w:rPr>
          <w:sz w:val="22"/>
          <w:szCs w:val="22"/>
        </w:rPr>
        <w:t>d</w:t>
      </w:r>
      <w:r w:rsidRPr="0035390D">
        <w:rPr>
          <w:sz w:val="22"/>
          <w:szCs w:val="22"/>
        </w:rPr>
        <w:t xml:space="preserve"> bilingual experience communicating with Spanish-speaking</w:t>
      </w:r>
      <w:r w:rsidR="00196E4A">
        <w:rPr>
          <w:sz w:val="22"/>
          <w:szCs w:val="22"/>
        </w:rPr>
        <w:t xml:space="preserve"> clergy and</w:t>
      </w:r>
      <w:r w:rsidRPr="0035390D">
        <w:rPr>
          <w:sz w:val="22"/>
          <w:szCs w:val="22"/>
        </w:rPr>
        <w:t xml:space="preserve"> </w:t>
      </w:r>
      <w:r w:rsidR="00807E58">
        <w:rPr>
          <w:sz w:val="22"/>
          <w:szCs w:val="22"/>
        </w:rPr>
        <w:t>parishioners</w:t>
      </w:r>
      <w:r w:rsidR="00572727">
        <w:rPr>
          <w:sz w:val="22"/>
          <w:szCs w:val="22"/>
        </w:rPr>
        <w:t>.</w:t>
      </w:r>
    </w:p>
    <w:p w14:paraId="71C692B0" w14:textId="7E00B226" w:rsidR="009D7EA6" w:rsidRDefault="009D7EA6" w:rsidP="00840D2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Modif</w:t>
      </w:r>
      <w:r w:rsidR="00C21CE0">
        <w:rPr>
          <w:sz w:val="22"/>
          <w:szCs w:val="22"/>
        </w:rPr>
        <w:t>ied</w:t>
      </w:r>
      <w:r>
        <w:rPr>
          <w:sz w:val="22"/>
          <w:szCs w:val="22"/>
        </w:rPr>
        <w:t xml:space="preserve"> donor’s records using Donor Perfect software.</w:t>
      </w:r>
    </w:p>
    <w:p w14:paraId="60D85FE7" w14:textId="6BC9DC3B" w:rsidR="009D7EA6" w:rsidRDefault="009D7EA6" w:rsidP="00840D2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Research</w:t>
      </w:r>
      <w:r w:rsidR="00C21CE0">
        <w:rPr>
          <w:sz w:val="22"/>
          <w:szCs w:val="22"/>
        </w:rPr>
        <w:t>ed</w:t>
      </w:r>
      <w:r>
        <w:rPr>
          <w:sz w:val="22"/>
          <w:szCs w:val="22"/>
        </w:rPr>
        <w:t xml:space="preserve"> records appropriately and in a timely manner.</w:t>
      </w:r>
    </w:p>
    <w:p w14:paraId="79C79D2D" w14:textId="47B0FE8D" w:rsidR="009D7EA6" w:rsidRDefault="009D7EA6" w:rsidP="00840D2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Research</w:t>
      </w:r>
      <w:r w:rsidR="00C21CE0">
        <w:rPr>
          <w:sz w:val="22"/>
          <w:szCs w:val="22"/>
        </w:rPr>
        <w:t>ed</w:t>
      </w:r>
      <w:r>
        <w:rPr>
          <w:sz w:val="22"/>
          <w:szCs w:val="22"/>
        </w:rPr>
        <w:t xml:space="preserve"> donors who have </w:t>
      </w:r>
      <w:r w:rsidR="00C21CE0">
        <w:rPr>
          <w:sz w:val="22"/>
          <w:szCs w:val="22"/>
        </w:rPr>
        <w:t>no forwarding</w:t>
      </w:r>
      <w:r w:rsidR="008550E2">
        <w:rPr>
          <w:sz w:val="22"/>
          <w:szCs w:val="22"/>
        </w:rPr>
        <w:t xml:space="preserve"> </w:t>
      </w:r>
      <w:r w:rsidR="00C21CE0">
        <w:rPr>
          <w:sz w:val="22"/>
          <w:szCs w:val="22"/>
        </w:rPr>
        <w:t xml:space="preserve">or incorrect </w:t>
      </w:r>
      <w:r w:rsidR="008550E2">
        <w:rPr>
          <w:sz w:val="22"/>
          <w:szCs w:val="22"/>
        </w:rPr>
        <w:t>address</w:t>
      </w:r>
      <w:r w:rsidR="00C21CE0">
        <w:rPr>
          <w:sz w:val="22"/>
          <w:szCs w:val="22"/>
        </w:rPr>
        <w:t xml:space="preserve">es, to </w:t>
      </w:r>
      <w:r w:rsidR="008550E2">
        <w:rPr>
          <w:sz w:val="22"/>
          <w:szCs w:val="22"/>
        </w:rPr>
        <w:t>acquire information thereby increasing revenue.</w:t>
      </w:r>
    </w:p>
    <w:p w14:paraId="54A45E0A" w14:textId="798DC066" w:rsidR="008550E2" w:rsidRPr="0035390D" w:rsidRDefault="008550E2" w:rsidP="00840D23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Decrease</w:t>
      </w:r>
      <w:r w:rsidR="00C21CE0">
        <w:rPr>
          <w:sz w:val="22"/>
          <w:szCs w:val="22"/>
        </w:rPr>
        <w:t>d</w:t>
      </w:r>
      <w:r>
        <w:rPr>
          <w:sz w:val="22"/>
          <w:szCs w:val="22"/>
        </w:rPr>
        <w:t xml:space="preserve"> number of returned </w:t>
      </w:r>
      <w:r w:rsidR="001D1D7C">
        <w:rPr>
          <w:sz w:val="22"/>
          <w:szCs w:val="22"/>
        </w:rPr>
        <w:t>mail.</w:t>
      </w:r>
    </w:p>
    <w:p w14:paraId="6442FBAD" w14:textId="77777777" w:rsidR="00664A6C" w:rsidRPr="008574E1" w:rsidRDefault="00664A6C" w:rsidP="00664A6C">
      <w:pPr>
        <w:ind w:left="720"/>
        <w:rPr>
          <w:b/>
        </w:rPr>
      </w:pPr>
    </w:p>
    <w:p w14:paraId="78BE19A6" w14:textId="77777777" w:rsidR="001011F9" w:rsidRPr="00664A6C" w:rsidRDefault="001011F9" w:rsidP="00B02A08">
      <w:pPr>
        <w:ind w:left="720"/>
        <w:rPr>
          <w:b/>
          <w:sz w:val="22"/>
          <w:szCs w:val="22"/>
        </w:rPr>
      </w:pPr>
      <w:r w:rsidRPr="00664A6C">
        <w:rPr>
          <w:b/>
          <w:sz w:val="22"/>
          <w:szCs w:val="22"/>
        </w:rPr>
        <w:t xml:space="preserve">In </w:t>
      </w:r>
      <w:r w:rsidR="00B868C4">
        <w:rPr>
          <w:b/>
          <w:sz w:val="22"/>
          <w:szCs w:val="22"/>
        </w:rPr>
        <w:t>P</w:t>
      </w:r>
      <w:r w:rsidRPr="00664A6C">
        <w:rPr>
          <w:b/>
          <w:sz w:val="22"/>
          <w:szCs w:val="22"/>
        </w:rPr>
        <w:t>revious Public</w:t>
      </w:r>
      <w:r w:rsidR="00682542">
        <w:rPr>
          <w:b/>
          <w:sz w:val="22"/>
          <w:szCs w:val="22"/>
        </w:rPr>
        <w:t xml:space="preserve"> </w:t>
      </w:r>
      <w:r w:rsidR="00664A6C" w:rsidRPr="00664A6C">
        <w:rPr>
          <w:b/>
          <w:sz w:val="22"/>
          <w:szCs w:val="22"/>
        </w:rPr>
        <w:t>Relations</w:t>
      </w:r>
      <w:r w:rsidRPr="00664A6C">
        <w:rPr>
          <w:b/>
          <w:sz w:val="22"/>
          <w:szCs w:val="22"/>
        </w:rPr>
        <w:t xml:space="preserve"> </w:t>
      </w:r>
      <w:r w:rsidR="00B868C4">
        <w:rPr>
          <w:b/>
          <w:sz w:val="22"/>
          <w:szCs w:val="22"/>
        </w:rPr>
        <w:t>C</w:t>
      </w:r>
      <w:r w:rsidRPr="00664A6C">
        <w:rPr>
          <w:b/>
          <w:sz w:val="22"/>
          <w:szCs w:val="22"/>
        </w:rPr>
        <w:t>areer:</w:t>
      </w:r>
    </w:p>
    <w:p w14:paraId="2FEAF489" w14:textId="5C507B31" w:rsidR="00B75845" w:rsidRPr="0035390D" w:rsidRDefault="00B75845" w:rsidP="00840D23">
      <w:pPr>
        <w:numPr>
          <w:ilvl w:val="0"/>
          <w:numId w:val="4"/>
        </w:numPr>
        <w:rPr>
          <w:sz w:val="22"/>
          <w:szCs w:val="22"/>
        </w:rPr>
      </w:pPr>
      <w:r w:rsidRPr="0035390D">
        <w:rPr>
          <w:sz w:val="22"/>
          <w:szCs w:val="22"/>
        </w:rPr>
        <w:t>Hired, trained</w:t>
      </w:r>
      <w:r w:rsidR="006B6742">
        <w:rPr>
          <w:sz w:val="22"/>
          <w:szCs w:val="22"/>
        </w:rPr>
        <w:t>,</w:t>
      </w:r>
      <w:r w:rsidRPr="0035390D">
        <w:rPr>
          <w:sz w:val="22"/>
          <w:szCs w:val="22"/>
        </w:rPr>
        <w:t xml:space="preserve"> and supervised staff</w:t>
      </w:r>
      <w:r w:rsidR="00572727">
        <w:rPr>
          <w:sz w:val="22"/>
          <w:szCs w:val="22"/>
        </w:rPr>
        <w:t>.</w:t>
      </w:r>
      <w:r w:rsidRPr="0035390D">
        <w:rPr>
          <w:sz w:val="22"/>
          <w:szCs w:val="22"/>
        </w:rPr>
        <w:t xml:space="preserve"> </w:t>
      </w:r>
    </w:p>
    <w:p w14:paraId="63B3EFBA" w14:textId="77777777" w:rsidR="00B75845" w:rsidRPr="0035390D" w:rsidRDefault="00B75845" w:rsidP="00840D23">
      <w:pPr>
        <w:numPr>
          <w:ilvl w:val="0"/>
          <w:numId w:val="4"/>
        </w:numPr>
        <w:rPr>
          <w:sz w:val="22"/>
          <w:szCs w:val="22"/>
        </w:rPr>
      </w:pPr>
      <w:r w:rsidRPr="0035390D">
        <w:rPr>
          <w:sz w:val="22"/>
          <w:szCs w:val="22"/>
        </w:rPr>
        <w:t>Organized conferences, special events and national tours</w:t>
      </w:r>
      <w:r w:rsidR="00664CD6">
        <w:rPr>
          <w:sz w:val="22"/>
          <w:szCs w:val="22"/>
        </w:rPr>
        <w:t xml:space="preserve"> for print &amp; broadcast media</w:t>
      </w:r>
    </w:p>
    <w:p w14:paraId="0900A91C" w14:textId="06A5F55A" w:rsidR="00B75845" w:rsidRPr="0035390D" w:rsidRDefault="00B75845" w:rsidP="00840D23">
      <w:pPr>
        <w:numPr>
          <w:ilvl w:val="0"/>
          <w:numId w:val="4"/>
        </w:numPr>
        <w:rPr>
          <w:sz w:val="22"/>
          <w:szCs w:val="22"/>
        </w:rPr>
      </w:pPr>
      <w:r w:rsidRPr="0035390D">
        <w:rPr>
          <w:sz w:val="22"/>
          <w:szCs w:val="22"/>
        </w:rPr>
        <w:t xml:space="preserve">Prepared business proposals and </w:t>
      </w:r>
      <w:r w:rsidR="00106229">
        <w:rPr>
          <w:sz w:val="22"/>
          <w:szCs w:val="22"/>
        </w:rPr>
        <w:t xml:space="preserve">successfully </w:t>
      </w:r>
      <w:r w:rsidRPr="0035390D">
        <w:rPr>
          <w:sz w:val="22"/>
          <w:szCs w:val="22"/>
        </w:rPr>
        <w:t>acquir</w:t>
      </w:r>
      <w:r w:rsidR="007E43F5">
        <w:rPr>
          <w:sz w:val="22"/>
          <w:szCs w:val="22"/>
        </w:rPr>
        <w:t>ed</w:t>
      </w:r>
      <w:r w:rsidRPr="0035390D">
        <w:rPr>
          <w:sz w:val="22"/>
          <w:szCs w:val="22"/>
        </w:rPr>
        <w:t xml:space="preserve"> new business</w:t>
      </w:r>
      <w:r w:rsidR="00572727">
        <w:rPr>
          <w:sz w:val="22"/>
          <w:szCs w:val="22"/>
        </w:rPr>
        <w:t>.</w:t>
      </w:r>
    </w:p>
    <w:p w14:paraId="79645848" w14:textId="1C6C6D33" w:rsidR="00C451CA" w:rsidRPr="00C451CA" w:rsidRDefault="00B75845" w:rsidP="00840D23">
      <w:pPr>
        <w:numPr>
          <w:ilvl w:val="0"/>
          <w:numId w:val="4"/>
        </w:numPr>
        <w:rPr>
          <w:sz w:val="22"/>
          <w:szCs w:val="22"/>
        </w:rPr>
      </w:pPr>
      <w:r w:rsidRPr="00C451CA">
        <w:rPr>
          <w:sz w:val="22"/>
          <w:szCs w:val="22"/>
        </w:rPr>
        <w:t>Created detailed budgets and executed major media campaigns for clients within approved budget</w:t>
      </w:r>
      <w:r w:rsidR="00414875" w:rsidRPr="00C451CA">
        <w:rPr>
          <w:sz w:val="22"/>
          <w:szCs w:val="22"/>
        </w:rPr>
        <w:t>s</w:t>
      </w:r>
      <w:r w:rsidR="00572727">
        <w:rPr>
          <w:sz w:val="22"/>
          <w:szCs w:val="22"/>
        </w:rPr>
        <w:t>.</w:t>
      </w:r>
    </w:p>
    <w:p w14:paraId="199BBC71" w14:textId="4704C0FC" w:rsidR="00B75845" w:rsidRDefault="00B75845" w:rsidP="00840D23">
      <w:pPr>
        <w:numPr>
          <w:ilvl w:val="0"/>
          <w:numId w:val="4"/>
        </w:numPr>
        <w:rPr>
          <w:sz w:val="22"/>
          <w:szCs w:val="22"/>
        </w:rPr>
      </w:pPr>
      <w:r w:rsidRPr="0035390D">
        <w:rPr>
          <w:sz w:val="22"/>
          <w:szCs w:val="22"/>
        </w:rPr>
        <w:t>Researched</w:t>
      </w:r>
      <w:r w:rsidR="003A482D">
        <w:rPr>
          <w:sz w:val="22"/>
          <w:szCs w:val="22"/>
        </w:rPr>
        <w:t xml:space="preserve"> and developed</w:t>
      </w:r>
      <w:r w:rsidRPr="0035390D">
        <w:rPr>
          <w:sz w:val="22"/>
          <w:szCs w:val="22"/>
        </w:rPr>
        <w:t xml:space="preserve"> press materials and spearheaded publicity campaigns for national brands</w:t>
      </w:r>
      <w:r w:rsidR="00572727">
        <w:rPr>
          <w:sz w:val="22"/>
          <w:szCs w:val="22"/>
        </w:rPr>
        <w:t>.</w:t>
      </w:r>
    </w:p>
    <w:p w14:paraId="0698FF50" w14:textId="31BD5222" w:rsidR="00C451CA" w:rsidRPr="00C451CA" w:rsidRDefault="00C451CA" w:rsidP="00840D23">
      <w:pPr>
        <w:numPr>
          <w:ilvl w:val="0"/>
          <w:numId w:val="4"/>
        </w:numPr>
        <w:rPr>
          <w:sz w:val="22"/>
          <w:szCs w:val="22"/>
        </w:rPr>
      </w:pPr>
      <w:r w:rsidRPr="00C451CA">
        <w:rPr>
          <w:sz w:val="22"/>
          <w:szCs w:val="22"/>
        </w:rPr>
        <w:t>Compiled client reports on results</w:t>
      </w:r>
      <w:r w:rsidR="009E6CC0">
        <w:rPr>
          <w:sz w:val="22"/>
          <w:szCs w:val="22"/>
        </w:rPr>
        <w:t xml:space="preserve"> achieved</w:t>
      </w:r>
      <w:r w:rsidRPr="00C451CA">
        <w:rPr>
          <w:sz w:val="22"/>
          <w:szCs w:val="22"/>
        </w:rPr>
        <w:t xml:space="preserve"> in print and broadcast media</w:t>
      </w:r>
      <w:r w:rsidR="00572727">
        <w:rPr>
          <w:sz w:val="22"/>
          <w:szCs w:val="22"/>
        </w:rPr>
        <w:t>.</w:t>
      </w:r>
      <w:r w:rsidRPr="00C451CA">
        <w:rPr>
          <w:sz w:val="22"/>
          <w:szCs w:val="22"/>
        </w:rPr>
        <w:t xml:space="preserve"> </w:t>
      </w:r>
    </w:p>
    <w:p w14:paraId="3EEB5A6C" w14:textId="77777777" w:rsidR="008574E1" w:rsidRPr="008574E1" w:rsidRDefault="002933A1" w:rsidP="00CD3A01">
      <w:pPr>
        <w:numPr>
          <w:ilvl w:val="0"/>
          <w:numId w:val="4"/>
        </w:numPr>
        <w:rPr>
          <w:sz w:val="28"/>
          <w:szCs w:val="28"/>
        </w:rPr>
      </w:pPr>
      <w:r w:rsidRPr="008574E1">
        <w:rPr>
          <w:sz w:val="22"/>
          <w:szCs w:val="22"/>
        </w:rPr>
        <w:t>Managed outsourced</w:t>
      </w:r>
      <w:r w:rsidR="00B75845" w:rsidRPr="008574E1">
        <w:rPr>
          <w:sz w:val="22"/>
          <w:szCs w:val="22"/>
        </w:rPr>
        <w:t xml:space="preserve"> </w:t>
      </w:r>
      <w:r w:rsidR="006524FC" w:rsidRPr="008574E1">
        <w:rPr>
          <w:sz w:val="22"/>
          <w:szCs w:val="22"/>
        </w:rPr>
        <w:t>talent and vendors</w:t>
      </w:r>
      <w:r w:rsidR="00572727" w:rsidRPr="008574E1">
        <w:rPr>
          <w:sz w:val="22"/>
          <w:szCs w:val="22"/>
        </w:rPr>
        <w:t>.</w:t>
      </w:r>
    </w:p>
    <w:p w14:paraId="0810B3D4" w14:textId="77777777" w:rsidR="002E356C" w:rsidRDefault="002E356C" w:rsidP="002E356C">
      <w:pPr>
        <w:rPr>
          <w:b/>
          <w:bCs/>
          <w:sz w:val="28"/>
          <w:szCs w:val="28"/>
        </w:rPr>
      </w:pPr>
    </w:p>
    <w:p w14:paraId="593D9293" w14:textId="1CA1FFA1" w:rsidR="002E356C" w:rsidRPr="002E356C" w:rsidRDefault="002E356C" w:rsidP="002E356C">
      <w:pPr>
        <w:rPr>
          <w:b/>
          <w:bCs/>
          <w:sz w:val="28"/>
          <w:szCs w:val="28"/>
        </w:rPr>
      </w:pPr>
      <w:r w:rsidRPr="002E356C">
        <w:rPr>
          <w:b/>
          <w:bCs/>
          <w:sz w:val="28"/>
          <w:szCs w:val="28"/>
        </w:rPr>
        <w:lastRenderedPageBreak/>
        <w:t>Employment History</w:t>
      </w:r>
    </w:p>
    <w:p w14:paraId="4B14E410" w14:textId="77777777" w:rsidR="008574E1" w:rsidRPr="008574E1" w:rsidRDefault="008574E1" w:rsidP="008574E1">
      <w:pPr>
        <w:ind w:left="720"/>
      </w:pPr>
    </w:p>
    <w:p w14:paraId="1077BDBC" w14:textId="78A57771" w:rsidR="008550E2" w:rsidRDefault="008550E2" w:rsidP="001011F9">
      <w:pPr>
        <w:pStyle w:val="ListParagraph"/>
        <w:spacing w:after="0"/>
        <w:rPr>
          <w:caps/>
          <w:color w:val="auto"/>
          <w:sz w:val="22"/>
          <w:szCs w:val="22"/>
        </w:rPr>
      </w:pPr>
      <w:r>
        <w:rPr>
          <w:caps/>
          <w:color w:val="auto"/>
          <w:sz w:val="22"/>
          <w:szCs w:val="22"/>
        </w:rPr>
        <w:t>GOOD COUNSEL, INC. – Spring Valley, NY</w:t>
      </w:r>
    </w:p>
    <w:p w14:paraId="0168B05A" w14:textId="77777777" w:rsidR="00B43390" w:rsidRDefault="008550E2" w:rsidP="001011F9">
      <w:pPr>
        <w:pStyle w:val="ListParagraph"/>
        <w:spacing w:after="0"/>
        <w:rPr>
          <w:caps/>
          <w:color w:val="auto"/>
          <w:sz w:val="22"/>
          <w:szCs w:val="22"/>
        </w:rPr>
      </w:pPr>
      <w:r>
        <w:rPr>
          <w:caps/>
          <w:color w:val="auto"/>
          <w:sz w:val="22"/>
          <w:szCs w:val="22"/>
        </w:rPr>
        <w:t>Department of Development – Remote/fulltime database specialist</w:t>
      </w:r>
    </w:p>
    <w:p w14:paraId="6B1D769A" w14:textId="5A7C6949" w:rsidR="008550E2" w:rsidRDefault="006008E5" w:rsidP="001011F9">
      <w:pPr>
        <w:pStyle w:val="ListParagraph"/>
        <w:spacing w:after="0"/>
        <w:rPr>
          <w:caps/>
          <w:color w:val="auto"/>
          <w:szCs w:val="21"/>
        </w:rPr>
      </w:pPr>
      <w:r>
        <w:rPr>
          <w:color w:val="auto"/>
          <w:szCs w:val="21"/>
        </w:rPr>
        <w:t xml:space="preserve">Help and housing for homeless pregnant women. </w:t>
      </w:r>
      <w:r w:rsidR="00B43390" w:rsidRPr="00B43390">
        <w:rPr>
          <w:color w:val="auto"/>
          <w:szCs w:val="21"/>
        </w:rPr>
        <w:t>Research and modify donor database to reduce number of returned mail and reach lapsed individuals</w:t>
      </w:r>
      <w:r w:rsidR="00B43390">
        <w:rPr>
          <w:color w:val="auto"/>
          <w:szCs w:val="21"/>
        </w:rPr>
        <w:t xml:space="preserve">.  2019 -- </w:t>
      </w:r>
      <w:r w:rsidR="00D423CB">
        <w:rPr>
          <w:color w:val="auto"/>
          <w:szCs w:val="21"/>
        </w:rPr>
        <w:t>2023</w:t>
      </w:r>
    </w:p>
    <w:p w14:paraId="38AE9DE6" w14:textId="77777777" w:rsidR="00B43390" w:rsidRPr="00B43390" w:rsidRDefault="00B43390" w:rsidP="001011F9">
      <w:pPr>
        <w:pStyle w:val="ListParagraph"/>
        <w:spacing w:after="0"/>
        <w:rPr>
          <w:caps/>
          <w:color w:val="auto"/>
          <w:szCs w:val="21"/>
        </w:rPr>
      </w:pPr>
    </w:p>
    <w:p w14:paraId="418E89A8" w14:textId="5E1F200D" w:rsidR="001011F9" w:rsidRPr="00AB3FFF" w:rsidRDefault="001011F9" w:rsidP="001011F9">
      <w:pPr>
        <w:pStyle w:val="ListParagraph"/>
        <w:spacing w:after="0"/>
        <w:rPr>
          <w:caps/>
          <w:color w:val="auto"/>
          <w:sz w:val="22"/>
          <w:szCs w:val="22"/>
        </w:rPr>
      </w:pPr>
      <w:r w:rsidRPr="00AB3FFF">
        <w:rPr>
          <w:caps/>
          <w:color w:val="auto"/>
          <w:sz w:val="22"/>
          <w:szCs w:val="22"/>
        </w:rPr>
        <w:t>Archdiocese of Newark</w:t>
      </w:r>
      <w:r w:rsidR="003C2680">
        <w:rPr>
          <w:caps/>
          <w:color w:val="auto"/>
          <w:sz w:val="22"/>
          <w:szCs w:val="22"/>
        </w:rPr>
        <w:t>, NJ</w:t>
      </w:r>
    </w:p>
    <w:p w14:paraId="1443CE92" w14:textId="77777777" w:rsidR="001011F9" w:rsidRPr="00AB3FFF" w:rsidRDefault="001011F9" w:rsidP="001011F9">
      <w:pPr>
        <w:pStyle w:val="ListParagraph"/>
        <w:spacing w:after="0"/>
        <w:rPr>
          <w:caps/>
          <w:color w:val="auto"/>
          <w:sz w:val="22"/>
          <w:szCs w:val="22"/>
        </w:rPr>
      </w:pPr>
      <w:r w:rsidRPr="00AB3FFF">
        <w:rPr>
          <w:caps/>
          <w:color w:val="auto"/>
          <w:sz w:val="22"/>
          <w:szCs w:val="22"/>
        </w:rPr>
        <w:t>Department of Development and Stewardship</w:t>
      </w:r>
    </w:p>
    <w:p w14:paraId="08587708" w14:textId="77777777" w:rsidR="001011F9" w:rsidRPr="00AB3FFF" w:rsidRDefault="001011F9" w:rsidP="001011F9">
      <w:pPr>
        <w:pStyle w:val="ListParagraph"/>
        <w:spacing w:after="0"/>
        <w:rPr>
          <w:caps/>
          <w:color w:val="auto"/>
          <w:sz w:val="22"/>
          <w:szCs w:val="22"/>
        </w:rPr>
      </w:pPr>
      <w:r w:rsidRPr="00AB3FFF">
        <w:rPr>
          <w:caps/>
          <w:color w:val="auto"/>
          <w:sz w:val="22"/>
          <w:szCs w:val="22"/>
        </w:rPr>
        <w:t>E</w:t>
      </w:r>
      <w:r w:rsidRPr="00AB3FFF">
        <w:rPr>
          <w:color w:val="auto"/>
          <w:sz w:val="22"/>
          <w:szCs w:val="22"/>
        </w:rPr>
        <w:t>xecutive</w:t>
      </w:r>
      <w:r w:rsidRPr="00AB3FFF">
        <w:rPr>
          <w:caps/>
          <w:color w:val="auto"/>
          <w:sz w:val="22"/>
          <w:szCs w:val="22"/>
        </w:rPr>
        <w:t xml:space="preserve"> S</w:t>
      </w:r>
      <w:r w:rsidRPr="00AB3FFF">
        <w:rPr>
          <w:color w:val="auto"/>
          <w:sz w:val="22"/>
          <w:szCs w:val="22"/>
        </w:rPr>
        <w:t>ecretary to Vice Chancellor/Executive Director of Development and Stewardship</w:t>
      </w:r>
    </w:p>
    <w:p w14:paraId="264EB642" w14:textId="3AACE12A" w:rsidR="00273CB4" w:rsidRPr="000F573B" w:rsidRDefault="00BA4ED6" w:rsidP="001011F9">
      <w:pPr>
        <w:pStyle w:val="ListParagraph"/>
        <w:spacing w:after="0"/>
        <w:rPr>
          <w:caps/>
          <w:color w:val="auto"/>
          <w:sz w:val="16"/>
          <w:szCs w:val="16"/>
        </w:rPr>
      </w:pPr>
      <w:r w:rsidRPr="00AB3FFF">
        <w:rPr>
          <w:caps/>
          <w:color w:val="auto"/>
          <w:sz w:val="22"/>
          <w:szCs w:val="22"/>
        </w:rPr>
        <w:t>2013-</w:t>
      </w:r>
      <w:r w:rsidR="00A67A9A">
        <w:rPr>
          <w:caps/>
          <w:color w:val="auto"/>
          <w:sz w:val="22"/>
          <w:szCs w:val="22"/>
        </w:rPr>
        <w:t>2017</w:t>
      </w:r>
    </w:p>
    <w:p w14:paraId="34B2C20B" w14:textId="77777777" w:rsidR="00206D2D" w:rsidRDefault="00206D2D" w:rsidP="00104C7F">
      <w:pPr>
        <w:pStyle w:val="ListParagraph"/>
        <w:spacing w:after="0"/>
        <w:rPr>
          <w:caps/>
          <w:color w:val="auto"/>
          <w:szCs w:val="21"/>
        </w:rPr>
      </w:pPr>
    </w:p>
    <w:p w14:paraId="48CADF16" w14:textId="77777777" w:rsidR="00104C7F" w:rsidRDefault="00104C7F" w:rsidP="00104C7F">
      <w:pPr>
        <w:pStyle w:val="ListParagraph"/>
        <w:spacing w:after="0"/>
        <w:rPr>
          <w:caps/>
          <w:color w:val="auto"/>
          <w:szCs w:val="21"/>
        </w:rPr>
      </w:pPr>
      <w:r>
        <w:rPr>
          <w:caps/>
          <w:color w:val="auto"/>
          <w:szCs w:val="21"/>
        </w:rPr>
        <w:t>PUBLIC RELATIONS CONSULTANT – cLIFFSIDE pARK, nj</w:t>
      </w:r>
    </w:p>
    <w:p w14:paraId="29DD2696" w14:textId="6EE2B1D5" w:rsidR="00104C7F" w:rsidRDefault="00104C7F" w:rsidP="00104C7F">
      <w:pPr>
        <w:pStyle w:val="ListParagraph"/>
        <w:spacing w:after="0"/>
        <w:rPr>
          <w:color w:val="auto"/>
          <w:szCs w:val="21"/>
        </w:rPr>
      </w:pPr>
      <w:r>
        <w:rPr>
          <w:color w:val="auto"/>
          <w:szCs w:val="21"/>
        </w:rPr>
        <w:t xml:space="preserve">Directed and executed campaigns for various companies, </w:t>
      </w:r>
      <w:r w:rsidR="001D1D7C">
        <w:rPr>
          <w:color w:val="auto"/>
          <w:szCs w:val="21"/>
        </w:rPr>
        <w:t>2005-2012.</w:t>
      </w:r>
    </w:p>
    <w:p w14:paraId="241E08EF" w14:textId="77777777" w:rsidR="00104C7F" w:rsidRPr="00104C7F" w:rsidRDefault="00104C7F" w:rsidP="00104C7F">
      <w:pPr>
        <w:pStyle w:val="ListParagraph"/>
        <w:spacing w:after="0"/>
        <w:rPr>
          <w:caps/>
          <w:color w:val="auto"/>
          <w:sz w:val="16"/>
          <w:szCs w:val="16"/>
        </w:rPr>
      </w:pPr>
    </w:p>
    <w:p w14:paraId="2F497465" w14:textId="2714EC13" w:rsidR="00104C7F" w:rsidRDefault="00B75845" w:rsidP="00104C7F">
      <w:pPr>
        <w:pStyle w:val="ListParagraph"/>
        <w:spacing w:after="0"/>
        <w:rPr>
          <w:szCs w:val="21"/>
        </w:rPr>
      </w:pPr>
      <w:r w:rsidRPr="00AB3FFF">
        <w:rPr>
          <w:caps/>
          <w:color w:val="auto"/>
          <w:szCs w:val="21"/>
        </w:rPr>
        <w:t>cca industries, inc.</w:t>
      </w:r>
      <w:r w:rsidRPr="00AB3FFF">
        <w:rPr>
          <w:szCs w:val="21"/>
        </w:rPr>
        <w:t xml:space="preserve"> – E</w:t>
      </w:r>
      <w:r w:rsidR="00B76877">
        <w:rPr>
          <w:szCs w:val="21"/>
        </w:rPr>
        <w:t>AST</w:t>
      </w:r>
      <w:r w:rsidRPr="00AB3FFF">
        <w:rPr>
          <w:szCs w:val="21"/>
        </w:rPr>
        <w:t xml:space="preserve"> R</w:t>
      </w:r>
      <w:r w:rsidR="00B76877">
        <w:rPr>
          <w:szCs w:val="21"/>
        </w:rPr>
        <w:t>UTHERFORD</w:t>
      </w:r>
      <w:r w:rsidRPr="00AB3FFF">
        <w:rPr>
          <w:szCs w:val="21"/>
        </w:rPr>
        <w:t>, NJ</w:t>
      </w:r>
      <w:r w:rsidRPr="00AB3FFF">
        <w:rPr>
          <w:szCs w:val="21"/>
        </w:rPr>
        <w:br/>
        <w:t>Director of Public Relations, 200</w:t>
      </w:r>
      <w:r w:rsidR="00F20F5C">
        <w:rPr>
          <w:szCs w:val="21"/>
        </w:rPr>
        <w:t>3</w:t>
      </w:r>
      <w:r w:rsidRPr="00AB3FFF">
        <w:rPr>
          <w:szCs w:val="21"/>
        </w:rPr>
        <w:t>-200</w:t>
      </w:r>
      <w:r w:rsidR="00F20F5C">
        <w:rPr>
          <w:szCs w:val="21"/>
        </w:rPr>
        <w:t>5</w:t>
      </w:r>
      <w:r w:rsidRPr="00AB3FFF">
        <w:rPr>
          <w:szCs w:val="21"/>
        </w:rPr>
        <w:t xml:space="preserve"> – Health &amp; Beauty brands</w:t>
      </w:r>
    </w:p>
    <w:p w14:paraId="300309AE" w14:textId="77777777" w:rsidR="00104C7F" w:rsidRDefault="00104C7F" w:rsidP="00104C7F">
      <w:pPr>
        <w:pStyle w:val="ListParagraph"/>
        <w:spacing w:after="0"/>
        <w:rPr>
          <w:caps/>
          <w:color w:val="auto"/>
          <w:sz w:val="16"/>
          <w:szCs w:val="16"/>
        </w:rPr>
      </w:pPr>
    </w:p>
    <w:p w14:paraId="6BA27FF2" w14:textId="029DD229" w:rsidR="0095744D" w:rsidRDefault="0095744D" w:rsidP="00104C7F">
      <w:pPr>
        <w:pStyle w:val="ListParagraph"/>
        <w:spacing w:after="0"/>
        <w:rPr>
          <w:caps/>
          <w:color w:val="auto"/>
          <w:szCs w:val="21"/>
        </w:rPr>
      </w:pPr>
      <w:r w:rsidRPr="0095744D">
        <w:rPr>
          <w:caps/>
          <w:color w:val="auto"/>
          <w:szCs w:val="21"/>
        </w:rPr>
        <w:t>HEALTH ONE/CHIROPRACTIC HEALTH ASSOCIATES</w:t>
      </w:r>
      <w:r>
        <w:rPr>
          <w:caps/>
          <w:color w:val="auto"/>
          <w:szCs w:val="21"/>
        </w:rPr>
        <w:t xml:space="preserve"> – rIDGEFIELD, nj</w:t>
      </w:r>
    </w:p>
    <w:p w14:paraId="313341AE" w14:textId="5D02161F" w:rsidR="00F20F5C" w:rsidRDefault="0095744D" w:rsidP="00104C7F">
      <w:pPr>
        <w:pStyle w:val="ListParagraph"/>
        <w:spacing w:after="0"/>
        <w:rPr>
          <w:color w:val="auto"/>
          <w:szCs w:val="21"/>
        </w:rPr>
      </w:pPr>
      <w:r>
        <w:rPr>
          <w:color w:val="auto"/>
          <w:szCs w:val="21"/>
        </w:rPr>
        <w:t xml:space="preserve">Front Desk Manager </w:t>
      </w:r>
      <w:r>
        <w:rPr>
          <w:caps/>
          <w:color w:val="auto"/>
          <w:szCs w:val="21"/>
        </w:rPr>
        <w:t>– 2001-200</w:t>
      </w:r>
      <w:r w:rsidR="002E356C">
        <w:rPr>
          <w:caps/>
          <w:color w:val="auto"/>
          <w:szCs w:val="21"/>
        </w:rPr>
        <w:t>3</w:t>
      </w:r>
      <w:r>
        <w:rPr>
          <w:caps/>
          <w:color w:val="auto"/>
          <w:szCs w:val="21"/>
        </w:rPr>
        <w:t xml:space="preserve"> – </w:t>
      </w:r>
      <w:r>
        <w:rPr>
          <w:color w:val="auto"/>
          <w:szCs w:val="21"/>
        </w:rPr>
        <w:t>Chiropractic and Physical Therapy</w:t>
      </w:r>
      <w:r w:rsidR="00F20F5C">
        <w:rPr>
          <w:color w:val="auto"/>
          <w:szCs w:val="21"/>
        </w:rPr>
        <w:t xml:space="preserve"> practice, 3 doctors, 1 physical </w:t>
      </w:r>
    </w:p>
    <w:p w14:paraId="7B175DC8" w14:textId="05C50D80" w:rsidR="0095744D" w:rsidRDefault="00B76877" w:rsidP="00104C7F">
      <w:pPr>
        <w:pStyle w:val="ListParagraph"/>
        <w:spacing w:after="0"/>
        <w:rPr>
          <w:color w:val="auto"/>
          <w:szCs w:val="21"/>
        </w:rPr>
      </w:pPr>
      <w:r>
        <w:rPr>
          <w:color w:val="auto"/>
          <w:szCs w:val="21"/>
        </w:rPr>
        <w:t>t</w:t>
      </w:r>
      <w:r w:rsidR="00F20F5C">
        <w:rPr>
          <w:color w:val="auto"/>
          <w:szCs w:val="21"/>
        </w:rPr>
        <w:t xml:space="preserve">herapist </w:t>
      </w:r>
    </w:p>
    <w:p w14:paraId="5E47BE4D" w14:textId="77777777" w:rsidR="00F20F5C" w:rsidRPr="0095744D" w:rsidRDefault="00F20F5C" w:rsidP="00104C7F">
      <w:pPr>
        <w:pStyle w:val="ListParagraph"/>
        <w:spacing w:after="0"/>
        <w:rPr>
          <w:caps/>
          <w:color w:val="auto"/>
          <w:szCs w:val="21"/>
        </w:rPr>
      </w:pPr>
    </w:p>
    <w:p w14:paraId="7F971A85" w14:textId="1F98DD17" w:rsidR="00B75845" w:rsidRDefault="00B75845" w:rsidP="00104C7F">
      <w:pPr>
        <w:pStyle w:val="ListParagraph"/>
        <w:spacing w:after="0"/>
        <w:rPr>
          <w:szCs w:val="21"/>
        </w:rPr>
      </w:pPr>
      <w:r w:rsidRPr="00AB3FFF">
        <w:rPr>
          <w:caps/>
          <w:color w:val="auto"/>
          <w:szCs w:val="21"/>
        </w:rPr>
        <w:t>Ana G. Lopo Associates, Inc.</w:t>
      </w:r>
      <w:r w:rsidRPr="00AB3FFF">
        <w:rPr>
          <w:szCs w:val="21"/>
        </w:rPr>
        <w:t>– N</w:t>
      </w:r>
      <w:r w:rsidR="00B76877">
        <w:rPr>
          <w:szCs w:val="21"/>
        </w:rPr>
        <w:t>EW</w:t>
      </w:r>
      <w:r w:rsidRPr="00AB3FFF">
        <w:rPr>
          <w:szCs w:val="21"/>
        </w:rPr>
        <w:t xml:space="preserve"> Y</w:t>
      </w:r>
      <w:r w:rsidR="00B76877">
        <w:rPr>
          <w:szCs w:val="21"/>
        </w:rPr>
        <w:t>ORK</w:t>
      </w:r>
      <w:r w:rsidRPr="00AB3FFF">
        <w:rPr>
          <w:szCs w:val="21"/>
        </w:rPr>
        <w:t xml:space="preserve">, NY                                                                 Owner, </w:t>
      </w:r>
      <w:r w:rsidRPr="00AB3FFF">
        <w:rPr>
          <w:caps/>
          <w:color w:val="auto"/>
          <w:szCs w:val="21"/>
        </w:rPr>
        <w:t>1987-200</w:t>
      </w:r>
      <w:r w:rsidR="00F20F5C">
        <w:rPr>
          <w:caps/>
          <w:color w:val="auto"/>
          <w:szCs w:val="21"/>
        </w:rPr>
        <w:t>0</w:t>
      </w:r>
      <w:r w:rsidRPr="00AB3FFF">
        <w:rPr>
          <w:szCs w:val="21"/>
        </w:rPr>
        <w:t xml:space="preserve"> – </w:t>
      </w:r>
      <w:r w:rsidR="00E91117">
        <w:rPr>
          <w:szCs w:val="21"/>
        </w:rPr>
        <w:t xml:space="preserve">New York </w:t>
      </w:r>
      <w:r w:rsidR="006C41C6">
        <w:rPr>
          <w:szCs w:val="21"/>
        </w:rPr>
        <w:t xml:space="preserve">City </w:t>
      </w:r>
      <w:r w:rsidR="00E91117">
        <w:rPr>
          <w:szCs w:val="21"/>
        </w:rPr>
        <w:t xml:space="preserve">based </w:t>
      </w:r>
      <w:r w:rsidR="006C41C6">
        <w:rPr>
          <w:szCs w:val="21"/>
        </w:rPr>
        <w:t>f</w:t>
      </w:r>
      <w:r w:rsidRPr="00AB3FFF">
        <w:rPr>
          <w:szCs w:val="21"/>
        </w:rPr>
        <w:t>ull</w:t>
      </w:r>
      <w:r w:rsidR="008639A9">
        <w:rPr>
          <w:szCs w:val="21"/>
        </w:rPr>
        <w:t>-</w:t>
      </w:r>
      <w:r w:rsidRPr="00AB3FFF">
        <w:rPr>
          <w:szCs w:val="21"/>
        </w:rPr>
        <w:t>service marketing communications agency</w:t>
      </w:r>
      <w:r w:rsidR="006C41C6">
        <w:rPr>
          <w:szCs w:val="21"/>
        </w:rPr>
        <w:t>.</w:t>
      </w:r>
    </w:p>
    <w:p w14:paraId="62E15700" w14:textId="77777777" w:rsidR="00104C7F" w:rsidRPr="00AB3FFF" w:rsidRDefault="00104C7F" w:rsidP="00104C7F">
      <w:pPr>
        <w:pStyle w:val="ListParagraph"/>
        <w:spacing w:after="0"/>
        <w:rPr>
          <w:szCs w:val="21"/>
        </w:rPr>
      </w:pPr>
    </w:p>
    <w:p w14:paraId="79D39069" w14:textId="30408AF0" w:rsidR="00B75845" w:rsidRDefault="00B75845" w:rsidP="00104C7F">
      <w:pPr>
        <w:pStyle w:val="ListParagraph"/>
        <w:spacing w:after="0"/>
        <w:rPr>
          <w:szCs w:val="21"/>
        </w:rPr>
      </w:pPr>
      <w:r w:rsidRPr="00AB3FFF">
        <w:rPr>
          <w:caps/>
          <w:color w:val="auto"/>
          <w:szCs w:val="21"/>
        </w:rPr>
        <w:t xml:space="preserve">Marina Maher Communications </w:t>
      </w:r>
      <w:r w:rsidRPr="00AB3FFF">
        <w:rPr>
          <w:szCs w:val="21"/>
        </w:rPr>
        <w:t>– N</w:t>
      </w:r>
      <w:r w:rsidR="00B76877">
        <w:rPr>
          <w:szCs w:val="21"/>
        </w:rPr>
        <w:t>EW</w:t>
      </w:r>
      <w:r w:rsidRPr="00AB3FFF">
        <w:rPr>
          <w:szCs w:val="21"/>
        </w:rPr>
        <w:t xml:space="preserve"> Y</w:t>
      </w:r>
      <w:r w:rsidR="00B76877">
        <w:rPr>
          <w:szCs w:val="21"/>
        </w:rPr>
        <w:t>ORK</w:t>
      </w:r>
      <w:r w:rsidRPr="00AB3FFF">
        <w:rPr>
          <w:szCs w:val="21"/>
        </w:rPr>
        <w:t>, NY                                                                                   Senior Account Supervisor, 1983-1987 – Public relations agency</w:t>
      </w:r>
    </w:p>
    <w:p w14:paraId="4457FE2F" w14:textId="77777777" w:rsidR="00104C7F" w:rsidRPr="000F573B" w:rsidRDefault="00104C7F" w:rsidP="00104C7F">
      <w:pPr>
        <w:pStyle w:val="ListParagraph"/>
        <w:spacing w:after="0"/>
        <w:rPr>
          <w:sz w:val="16"/>
          <w:szCs w:val="16"/>
        </w:rPr>
      </w:pPr>
    </w:p>
    <w:p w14:paraId="7EBF3C98" w14:textId="2CB566A3" w:rsidR="000F573B" w:rsidRDefault="00B75845" w:rsidP="000F573B">
      <w:pPr>
        <w:pStyle w:val="ListParagraph"/>
        <w:spacing w:after="0"/>
        <w:rPr>
          <w:szCs w:val="21"/>
        </w:rPr>
      </w:pPr>
      <w:r w:rsidRPr="00AB3FFF">
        <w:rPr>
          <w:caps/>
          <w:color w:val="auto"/>
          <w:szCs w:val="21"/>
        </w:rPr>
        <w:t xml:space="preserve">Germaine Monteil Cosmetiques </w:t>
      </w:r>
      <w:r w:rsidRPr="00AB3FFF">
        <w:rPr>
          <w:szCs w:val="21"/>
        </w:rPr>
        <w:t>– N</w:t>
      </w:r>
      <w:r w:rsidR="00B76877">
        <w:rPr>
          <w:szCs w:val="21"/>
        </w:rPr>
        <w:t>EW</w:t>
      </w:r>
      <w:r w:rsidRPr="00AB3FFF">
        <w:rPr>
          <w:szCs w:val="21"/>
        </w:rPr>
        <w:t xml:space="preserve"> Y</w:t>
      </w:r>
      <w:r w:rsidR="001D1D7C">
        <w:rPr>
          <w:szCs w:val="21"/>
        </w:rPr>
        <w:t>ORK</w:t>
      </w:r>
      <w:r w:rsidRPr="00AB3FFF">
        <w:rPr>
          <w:szCs w:val="21"/>
        </w:rPr>
        <w:t xml:space="preserve">, NY </w:t>
      </w:r>
    </w:p>
    <w:p w14:paraId="51ACD337" w14:textId="6E2FB47A" w:rsidR="002E356C" w:rsidRDefault="00B75845" w:rsidP="002E356C">
      <w:pPr>
        <w:pStyle w:val="ListParagraph"/>
        <w:spacing w:after="0"/>
        <w:rPr>
          <w:szCs w:val="21"/>
        </w:rPr>
      </w:pPr>
      <w:r w:rsidRPr="00AB3FFF">
        <w:rPr>
          <w:szCs w:val="21"/>
        </w:rPr>
        <w:t xml:space="preserve">Senior Manager, Public Relations – 1981-1983 – International high-end cosmetic marketer </w:t>
      </w:r>
    </w:p>
    <w:p w14:paraId="1FEB54D9" w14:textId="77777777" w:rsidR="002E356C" w:rsidRPr="002E356C" w:rsidRDefault="002E356C" w:rsidP="002E356C">
      <w:pPr>
        <w:pStyle w:val="ListParagraph"/>
        <w:spacing w:after="0"/>
        <w:rPr>
          <w:szCs w:val="21"/>
        </w:rPr>
      </w:pPr>
    </w:p>
    <w:p w14:paraId="3FBDDC9A" w14:textId="33013DCE" w:rsidR="00B75845" w:rsidRPr="00750F60" w:rsidRDefault="00B75845" w:rsidP="00FC3BC7">
      <w:pPr>
        <w:pStyle w:val="ResumeSections"/>
        <w:rPr>
          <w:sz w:val="28"/>
          <w:szCs w:val="28"/>
        </w:rPr>
      </w:pPr>
      <w:r w:rsidRPr="00750F60">
        <w:rPr>
          <w:sz w:val="28"/>
          <w:szCs w:val="28"/>
        </w:rPr>
        <w:t xml:space="preserve">Publishing Experience </w:t>
      </w:r>
      <w:r w:rsidRPr="00750F60">
        <w:rPr>
          <w:sz w:val="28"/>
          <w:szCs w:val="28"/>
        </w:rPr>
        <w:tab/>
      </w:r>
    </w:p>
    <w:p w14:paraId="71C4D5F6" w14:textId="66F8773E" w:rsidR="00B75845" w:rsidRPr="000F573B" w:rsidRDefault="00B75845" w:rsidP="00253B6A">
      <w:pPr>
        <w:pStyle w:val="ListParagraph"/>
        <w:rPr>
          <w:szCs w:val="21"/>
        </w:rPr>
      </w:pPr>
      <w:r w:rsidRPr="000F573B">
        <w:rPr>
          <w:caps/>
          <w:color w:val="auto"/>
          <w:szCs w:val="21"/>
          <w:u w:val="single"/>
        </w:rPr>
        <w:t>The sampler book</w:t>
      </w:r>
      <w:r w:rsidRPr="000F573B">
        <w:rPr>
          <w:szCs w:val="21"/>
        </w:rPr>
        <w:br/>
        <w:t>Author of 300</w:t>
      </w:r>
      <w:r w:rsidR="006B6742">
        <w:rPr>
          <w:szCs w:val="21"/>
        </w:rPr>
        <w:t>-</w:t>
      </w:r>
      <w:r w:rsidRPr="000F573B">
        <w:rPr>
          <w:szCs w:val="21"/>
        </w:rPr>
        <w:t xml:space="preserve">page book on the history of embroidered samplers, featuring how-to projects. Published by Crown </w:t>
      </w:r>
    </w:p>
    <w:p w14:paraId="27512C4A" w14:textId="00D5035C" w:rsidR="00B75845" w:rsidRPr="000F573B" w:rsidRDefault="00B75845" w:rsidP="00253B6A">
      <w:pPr>
        <w:pStyle w:val="ListParagraph"/>
        <w:rPr>
          <w:szCs w:val="21"/>
        </w:rPr>
      </w:pPr>
      <w:r w:rsidRPr="000F573B">
        <w:rPr>
          <w:caps/>
          <w:color w:val="auto"/>
          <w:szCs w:val="21"/>
          <w:u w:val="single"/>
        </w:rPr>
        <w:t>the needlepoint catalog</w:t>
      </w:r>
      <w:r w:rsidRPr="000F573B">
        <w:rPr>
          <w:caps/>
          <w:color w:val="auto"/>
          <w:szCs w:val="21"/>
        </w:rPr>
        <w:t xml:space="preserve">                                                                                                              </w:t>
      </w:r>
      <w:r w:rsidRPr="000F573B">
        <w:rPr>
          <w:szCs w:val="21"/>
        </w:rPr>
        <w:t>Author of 200</w:t>
      </w:r>
      <w:r w:rsidR="008639A9">
        <w:rPr>
          <w:szCs w:val="21"/>
        </w:rPr>
        <w:t>-</w:t>
      </w:r>
      <w:r w:rsidRPr="000F573B">
        <w:rPr>
          <w:szCs w:val="21"/>
        </w:rPr>
        <w:t>page book covering areas of needlepoint, including projects</w:t>
      </w:r>
      <w:r w:rsidR="00C21CE0">
        <w:rPr>
          <w:szCs w:val="21"/>
        </w:rPr>
        <w:t xml:space="preserve">. Published by Drake </w:t>
      </w:r>
    </w:p>
    <w:p w14:paraId="701CD857" w14:textId="65037444" w:rsidR="00B75845" w:rsidRPr="000F573B" w:rsidRDefault="00B75845" w:rsidP="00C90E07">
      <w:pPr>
        <w:pStyle w:val="ListParagraph"/>
        <w:rPr>
          <w:szCs w:val="21"/>
        </w:rPr>
      </w:pPr>
      <w:r w:rsidRPr="000F573B">
        <w:rPr>
          <w:caps/>
          <w:color w:val="auto"/>
          <w:szCs w:val="21"/>
          <w:u w:val="single"/>
        </w:rPr>
        <w:t>lampmaking</w:t>
      </w:r>
      <w:r w:rsidRPr="000F573B">
        <w:rPr>
          <w:caps/>
          <w:color w:val="auto"/>
          <w:szCs w:val="21"/>
        </w:rPr>
        <w:t xml:space="preserve">                                                                                                                                                   </w:t>
      </w:r>
      <w:r w:rsidRPr="000F573B">
        <w:rPr>
          <w:szCs w:val="21"/>
        </w:rPr>
        <w:t>Author of 200</w:t>
      </w:r>
      <w:r w:rsidR="008639A9">
        <w:rPr>
          <w:szCs w:val="21"/>
        </w:rPr>
        <w:t>-</w:t>
      </w:r>
      <w:r w:rsidRPr="000F573B">
        <w:rPr>
          <w:szCs w:val="21"/>
        </w:rPr>
        <w:t xml:space="preserve">page book on the history of illumination, featuring craft projects.                                                                            </w:t>
      </w:r>
      <w:r w:rsidRPr="000F573B">
        <w:rPr>
          <w:caps/>
          <w:color w:val="auto"/>
          <w:szCs w:val="21"/>
        </w:rPr>
        <w:t xml:space="preserve"> </w:t>
      </w:r>
      <w:r w:rsidRPr="000F573B">
        <w:rPr>
          <w:szCs w:val="21"/>
        </w:rPr>
        <w:t xml:space="preserve">Published by Drake </w:t>
      </w:r>
    </w:p>
    <w:p w14:paraId="1DA46A0F" w14:textId="156942CA" w:rsidR="00AE3DA9" w:rsidRPr="000F573B" w:rsidRDefault="00AE3DA9" w:rsidP="00AB3FFF">
      <w:pPr>
        <w:pStyle w:val="ListParagraph"/>
        <w:rPr>
          <w:szCs w:val="21"/>
        </w:rPr>
      </w:pPr>
      <w:r w:rsidRPr="000F573B">
        <w:rPr>
          <w:caps/>
          <w:color w:val="auto"/>
          <w:szCs w:val="21"/>
          <w:u w:val="single"/>
        </w:rPr>
        <w:t>P.r. workbook</w:t>
      </w:r>
      <w:r w:rsidRPr="000F573B">
        <w:rPr>
          <w:caps/>
          <w:color w:val="auto"/>
          <w:szCs w:val="21"/>
        </w:rPr>
        <w:t xml:space="preserve"> </w:t>
      </w:r>
      <w:r w:rsidRPr="000F573B">
        <w:rPr>
          <w:szCs w:val="21"/>
        </w:rPr>
        <w:br/>
        <w:t>Co-Author of public relations training manual covering:</w:t>
      </w:r>
      <w:r w:rsidR="00196E4A" w:rsidRPr="000F573B">
        <w:rPr>
          <w:szCs w:val="21"/>
        </w:rPr>
        <w:t xml:space="preserve"> </w:t>
      </w:r>
      <w:r w:rsidRPr="000F573B">
        <w:rPr>
          <w:szCs w:val="21"/>
        </w:rPr>
        <w:t xml:space="preserve">How Public Relations Works, Evaluating P.R. Needs, Setting Goals, Strategic Development, Preparing Press Materials, Media Research, Reaching Print and Broadcast </w:t>
      </w:r>
      <w:r w:rsidR="00106229">
        <w:rPr>
          <w:szCs w:val="21"/>
        </w:rPr>
        <w:t>M</w:t>
      </w:r>
      <w:r w:rsidRPr="000F573B">
        <w:rPr>
          <w:szCs w:val="21"/>
        </w:rPr>
        <w:t xml:space="preserve">edia, Internet </w:t>
      </w:r>
      <w:r w:rsidR="008639A9" w:rsidRPr="000F573B">
        <w:rPr>
          <w:szCs w:val="21"/>
        </w:rPr>
        <w:t>P.R.,</w:t>
      </w:r>
      <w:r w:rsidRPr="000F573B">
        <w:rPr>
          <w:szCs w:val="21"/>
        </w:rPr>
        <w:t xml:space="preserve"> and Client Relations </w:t>
      </w:r>
    </w:p>
    <w:p w14:paraId="47857D04" w14:textId="77777777" w:rsidR="00664A6C" w:rsidRPr="00107B6F" w:rsidRDefault="00664A6C" w:rsidP="00664A6C">
      <w:pPr>
        <w:pStyle w:val="ResumeSections"/>
        <w:rPr>
          <w:sz w:val="28"/>
          <w:szCs w:val="28"/>
        </w:rPr>
      </w:pPr>
      <w:r w:rsidRPr="00107B6F">
        <w:rPr>
          <w:sz w:val="28"/>
          <w:szCs w:val="28"/>
        </w:rPr>
        <w:t xml:space="preserve">Education </w:t>
      </w:r>
      <w:r w:rsidRPr="00107B6F">
        <w:rPr>
          <w:sz w:val="28"/>
          <w:szCs w:val="28"/>
        </w:rPr>
        <w:tab/>
      </w:r>
    </w:p>
    <w:p w14:paraId="6719EBCD" w14:textId="6F1BC4F7" w:rsidR="00874302" w:rsidRPr="000F573B" w:rsidRDefault="00664A6C" w:rsidP="00AC31FC">
      <w:pPr>
        <w:pStyle w:val="ListParagraph"/>
        <w:rPr>
          <w:szCs w:val="21"/>
        </w:rPr>
      </w:pPr>
      <w:r w:rsidRPr="000F573B">
        <w:rPr>
          <w:caps/>
          <w:color w:val="auto"/>
          <w:szCs w:val="21"/>
        </w:rPr>
        <w:t>hunter college –</w:t>
      </w:r>
      <w:r w:rsidRPr="000F573B">
        <w:rPr>
          <w:szCs w:val="21"/>
        </w:rPr>
        <w:t xml:space="preserve"> New York, NY                                                                                                           </w:t>
      </w:r>
      <w:r w:rsidRPr="000F573B">
        <w:rPr>
          <w:szCs w:val="21"/>
        </w:rPr>
        <w:br/>
        <w:t>Bachelor of Arts (BA) – Anthropology/</w:t>
      </w:r>
      <w:r w:rsidR="002B31F1">
        <w:rPr>
          <w:szCs w:val="21"/>
        </w:rPr>
        <w:t>Histor</w:t>
      </w:r>
      <w:r w:rsidR="00820197">
        <w:rPr>
          <w:szCs w:val="21"/>
        </w:rPr>
        <w:t>y – Cum Laude</w:t>
      </w:r>
    </w:p>
    <w:p w14:paraId="68780025" w14:textId="77777777" w:rsidR="00B75845" w:rsidRPr="00107B6F" w:rsidRDefault="00AC31FC" w:rsidP="004B0656">
      <w:pPr>
        <w:pStyle w:val="ResumeSections"/>
        <w:rPr>
          <w:sz w:val="28"/>
          <w:szCs w:val="28"/>
        </w:rPr>
      </w:pPr>
      <w:r w:rsidRPr="00107B6F">
        <w:rPr>
          <w:sz w:val="28"/>
          <w:szCs w:val="28"/>
        </w:rPr>
        <w:t xml:space="preserve">Professional </w:t>
      </w:r>
      <w:r w:rsidR="00874302" w:rsidRPr="00107B6F">
        <w:rPr>
          <w:sz w:val="28"/>
          <w:szCs w:val="28"/>
        </w:rPr>
        <w:t>A</w:t>
      </w:r>
      <w:r w:rsidR="00B75845" w:rsidRPr="00107B6F">
        <w:rPr>
          <w:sz w:val="28"/>
          <w:szCs w:val="28"/>
        </w:rPr>
        <w:t xml:space="preserve">ffiliations </w:t>
      </w:r>
      <w:r w:rsidR="00B75845" w:rsidRPr="00107B6F">
        <w:rPr>
          <w:sz w:val="28"/>
          <w:szCs w:val="28"/>
        </w:rPr>
        <w:tab/>
      </w:r>
    </w:p>
    <w:p w14:paraId="4B0E45D6" w14:textId="6A3413F5" w:rsidR="008574E1" w:rsidRDefault="00E643DE" w:rsidP="008574E1">
      <w:pPr>
        <w:pStyle w:val="ListParagraph"/>
        <w:rPr>
          <w:caps/>
          <w:color w:val="auto"/>
          <w:sz w:val="22"/>
          <w:szCs w:val="22"/>
        </w:rPr>
      </w:pPr>
      <w:r w:rsidRPr="000F573B">
        <w:rPr>
          <w:caps/>
          <w:color w:val="auto"/>
          <w:szCs w:val="21"/>
        </w:rPr>
        <w:t>Ca</w:t>
      </w:r>
      <w:r w:rsidR="004B6BD9">
        <w:rPr>
          <w:caps/>
          <w:color w:val="auto"/>
          <w:szCs w:val="21"/>
        </w:rPr>
        <w:t>T</w:t>
      </w:r>
      <w:r w:rsidRPr="000F573B">
        <w:rPr>
          <w:caps/>
          <w:color w:val="auto"/>
          <w:szCs w:val="21"/>
        </w:rPr>
        <w:t xml:space="preserve"> Writers’ Association</w:t>
      </w:r>
      <w:r w:rsidR="008574E1" w:rsidRPr="008574E1">
        <w:rPr>
          <w:caps/>
          <w:color w:val="auto"/>
          <w:szCs w:val="21"/>
        </w:rPr>
        <w:t xml:space="preserve"> </w:t>
      </w:r>
    </w:p>
    <w:sectPr w:rsidR="008574E1" w:rsidSect="00170917">
      <w:headerReference w:type="first" r:id="rId8"/>
      <w:footerReference w:type="first" r:id="rId9"/>
      <w:pgSz w:w="12240" w:h="15840" w:code="1"/>
      <w:pgMar w:top="1440" w:right="1440" w:bottom="1440" w:left="1440" w:header="0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FA151" w14:textId="77777777" w:rsidR="004A6003" w:rsidRDefault="004A6003">
      <w:r>
        <w:separator/>
      </w:r>
    </w:p>
  </w:endnote>
  <w:endnote w:type="continuationSeparator" w:id="0">
    <w:p w14:paraId="78962190" w14:textId="77777777" w:rsidR="004A6003" w:rsidRDefault="004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altName w:val="Georgia"/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BB3E4" w14:textId="77777777" w:rsidR="00FC5FB8" w:rsidRDefault="00FC5FB8">
    <w:pPr>
      <w:pStyle w:val="Footer"/>
    </w:pPr>
  </w:p>
  <w:p w14:paraId="1AF219FD" w14:textId="71D4F8DA" w:rsidR="009D7F53" w:rsidRDefault="00B970A1" w:rsidP="00FC5FB8">
    <w:pPr>
      <w:pStyle w:val="Footer"/>
      <w:jc w:val="lef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64138B7" wp14:editId="105132A8">
              <wp:simplePos x="0" y="0"/>
              <wp:positionH relativeFrom="page">
                <wp:posOffset>-1574165</wp:posOffset>
              </wp:positionH>
              <wp:positionV relativeFrom="page">
                <wp:posOffset>6749415</wp:posOffset>
              </wp:positionV>
              <wp:extent cx="443230" cy="0"/>
              <wp:effectExtent l="0" t="19050" r="13970" b="19050"/>
              <wp:wrapNone/>
              <wp:docPr id="1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32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1AF73" id="Line 1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23.95pt,531.45pt" to="-89.05pt,5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37D898" wp14:editId="16C7F18D">
              <wp:simplePos x="0" y="0"/>
              <wp:positionH relativeFrom="column">
                <wp:posOffset>-5428615</wp:posOffset>
              </wp:positionH>
              <wp:positionV relativeFrom="paragraph">
                <wp:posOffset>-382270</wp:posOffset>
              </wp:positionV>
              <wp:extent cx="4065905" cy="8890"/>
              <wp:effectExtent l="19050" t="19050" r="10795" b="2921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065905" cy="889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D9A15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7.45pt,-30.1pt" to="-107.3pt,-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BBCFB" w14:textId="77777777" w:rsidR="004A6003" w:rsidRDefault="004A6003">
      <w:r>
        <w:separator/>
      </w:r>
    </w:p>
  </w:footnote>
  <w:footnote w:type="continuationSeparator" w:id="0">
    <w:p w14:paraId="19BB1EE4" w14:textId="77777777" w:rsidR="004A6003" w:rsidRDefault="004A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20155" w14:textId="77777777" w:rsidR="008639A9" w:rsidRPr="008574E1" w:rsidRDefault="00B75845" w:rsidP="009D7F53">
    <w:pPr>
      <w:pStyle w:val="SubmitResume"/>
      <w:tabs>
        <w:tab w:val="left" w:pos="9300"/>
      </w:tabs>
      <w:ind w:left="0" w:right="260"/>
      <w:rPr>
        <w:rFonts w:ascii="Lucida Fax" w:hAnsi="Lucida Fax"/>
        <w:i w:val="0"/>
        <w:color w:val="000000"/>
        <w:sz w:val="32"/>
        <w:szCs w:val="32"/>
      </w:rPr>
    </w:pPr>
    <w:r>
      <w:br/>
    </w:r>
  </w:p>
  <w:p w14:paraId="299A30E8" w14:textId="5333B48A" w:rsidR="00B970A1" w:rsidRDefault="000E6B95" w:rsidP="009D7F53">
    <w:pPr>
      <w:pStyle w:val="SubmitResume"/>
      <w:tabs>
        <w:tab w:val="left" w:pos="9300"/>
      </w:tabs>
      <w:ind w:left="0" w:right="260"/>
      <w:rPr>
        <w:rFonts w:ascii="Lucida Fax" w:hAnsi="Lucida Fax"/>
        <w:i w:val="0"/>
        <w:color w:val="000000"/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B6F5D6" wp14:editId="5DD6E863">
              <wp:simplePos x="0" y="0"/>
              <wp:positionH relativeFrom="column">
                <wp:posOffset>7324725</wp:posOffset>
              </wp:positionH>
              <wp:positionV relativeFrom="page">
                <wp:posOffset>859790</wp:posOffset>
              </wp:positionV>
              <wp:extent cx="6537960" cy="8632825"/>
              <wp:effectExtent l="19050" t="19050" r="15240" b="15875"/>
              <wp:wrapNone/>
              <wp:docPr id="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7960" cy="8632825"/>
                        <a:chOff x="1037" y="1009"/>
                        <a:chExt cx="10181" cy="13769"/>
                      </a:xfrm>
                    </wpg:grpSpPr>
                    <wps:wsp>
                      <wps:cNvPr id="17" name="Line 8"/>
                      <wps:cNvCnPr/>
                      <wps:spPr bwMode="auto">
                        <a:xfrm>
                          <a:off x="11168" y="1055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9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0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7B7E6C" id="Group 7" o:spid="_x0000_s1026" style="position:absolute;margin-left:576.75pt;margin-top:67.7pt;width:514.8pt;height:679.75pt;z-index:251660288;mso-position-vertical-relative:page" coordorigin="1037,1009" coordsize="10181,1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">
              <v:line id="Line 8" o:spid="_x0000_s1027" style="position:absolute;visibility:visible;mso-wrap-style:square" from="11168,1055" to="11168,1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<v:line id="Line 9" o:spid="_x0000_s1028" style="position:absolute;flip:x;visibility:visible;mso-wrap-style:square" from="1061,1009" to="1076,14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" strokeweight="3pt"/>
              <v:line id="Line 10" o:spid="_x0000_s1029" style="position:absolute;visibility:visible;mso-wrap-style:square" from="1037,14734" to="11218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" strokeweight="3pt"/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299" distR="114299" simplePos="0" relativeHeight="251657216" behindDoc="0" locked="0" layoutInCell="1" allowOverlap="1" wp14:anchorId="41A1DB89" wp14:editId="796FFEB1">
              <wp:simplePos x="0" y="0"/>
              <wp:positionH relativeFrom="page">
                <wp:posOffset>1209674</wp:posOffset>
              </wp:positionH>
              <wp:positionV relativeFrom="page">
                <wp:posOffset>657224</wp:posOffset>
              </wp:positionV>
              <wp:extent cx="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3D0DBB" id="Line 11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95.25pt,51.75pt" to="95.2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" strokeweight="3pt">
              <w10:wrap anchorx="page" anchory="page"/>
            </v:line>
          </w:pict>
        </mc:Fallback>
      </mc:AlternateContent>
    </w:r>
    <w:r w:rsidR="00B75845" w:rsidRPr="009A1020">
      <w:rPr>
        <w:rFonts w:ascii="Lucida Fax" w:hAnsi="Lucida Fax"/>
        <w:i w:val="0"/>
        <w:color w:val="000000"/>
        <w:sz w:val="48"/>
        <w:szCs w:val="48"/>
      </w:rPr>
      <w:t>Ana G.</w:t>
    </w:r>
    <w:r w:rsidR="00B970A1">
      <w:rPr>
        <w:rFonts w:ascii="Lucida Fax" w:hAnsi="Lucida Fax"/>
        <w:i w:val="0"/>
        <w:color w:val="000000"/>
        <w:sz w:val="48"/>
        <w:szCs w:val="48"/>
      </w:rPr>
      <w:t xml:space="preserve"> </w:t>
    </w:r>
    <w:r w:rsidR="00B75845" w:rsidRPr="009A1020">
      <w:rPr>
        <w:rFonts w:ascii="Lucida Fax" w:hAnsi="Lucida Fax"/>
        <w:i w:val="0"/>
        <w:color w:val="000000"/>
        <w:sz w:val="48"/>
        <w:szCs w:val="48"/>
      </w:rPr>
      <w:t>Lopo</w:t>
    </w:r>
  </w:p>
  <w:p w14:paraId="2E8A3A3B" w14:textId="2D3B2ACA" w:rsidR="00B75845" w:rsidRDefault="000E6B95" w:rsidP="009D7F53">
    <w:pPr>
      <w:pStyle w:val="SubmitResume"/>
      <w:tabs>
        <w:tab w:val="left" w:pos="9300"/>
      </w:tabs>
      <w:ind w:left="0" w:right="260"/>
      <w:rPr>
        <w:color w:val="000000"/>
        <w:sz w:val="24"/>
        <w:szCs w:val="24"/>
      </w:rPr>
    </w:pPr>
    <w:r w:rsidRPr="00C77F11">
      <w:rPr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88ACA07" wp14:editId="5F7566F3">
              <wp:simplePos x="0" y="0"/>
              <wp:positionH relativeFrom="column">
                <wp:posOffset>7351395</wp:posOffset>
              </wp:positionH>
              <wp:positionV relativeFrom="paragraph">
                <wp:posOffset>-1271</wp:posOffset>
              </wp:positionV>
              <wp:extent cx="401955" cy="0"/>
              <wp:effectExtent l="0" t="19050" r="17145" b="19050"/>
              <wp:wrapNone/>
              <wp:docPr id="1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0195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1B011" id="Line 12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8.85pt,-.1pt" to="610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XYGgIAADQ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" strokeweight="3pt"/>
          </w:pict>
        </mc:Fallback>
      </mc:AlternateContent>
    </w:r>
    <w:r w:rsidR="008639A9">
      <w:rPr>
        <w:i w:val="0"/>
        <w:iCs/>
        <w:color w:val="000000"/>
        <w:sz w:val="24"/>
        <w:szCs w:val="24"/>
      </w:rPr>
      <w:t xml:space="preserve">           6744 </w:t>
    </w:r>
    <w:r w:rsidR="006E287D">
      <w:rPr>
        <w:i w:val="0"/>
        <w:iCs/>
        <w:color w:val="000000"/>
        <w:sz w:val="24"/>
        <w:szCs w:val="24"/>
      </w:rPr>
      <w:t>65</w:t>
    </w:r>
    <w:r w:rsidR="006E287D" w:rsidRPr="006E287D">
      <w:rPr>
        <w:i w:val="0"/>
        <w:iCs/>
        <w:color w:val="000000"/>
        <w:sz w:val="24"/>
        <w:szCs w:val="24"/>
        <w:vertAlign w:val="superscript"/>
      </w:rPr>
      <w:t>th</w:t>
    </w:r>
    <w:r w:rsidR="006E287D">
      <w:rPr>
        <w:i w:val="0"/>
        <w:iCs/>
        <w:color w:val="000000"/>
        <w:sz w:val="24"/>
        <w:szCs w:val="24"/>
      </w:rPr>
      <w:t xml:space="preserve"> </w:t>
    </w:r>
    <w:r w:rsidR="008639A9">
      <w:rPr>
        <w:i w:val="0"/>
        <w:iCs/>
        <w:color w:val="000000"/>
        <w:sz w:val="24"/>
        <w:szCs w:val="24"/>
      </w:rPr>
      <w:t>Terrace East</w:t>
    </w:r>
    <w:r w:rsidR="00FC5FB8">
      <w:rPr>
        <w:i w:val="0"/>
        <w:iCs/>
        <w:color w:val="000000"/>
        <w:sz w:val="24"/>
        <w:szCs w:val="24"/>
      </w:rPr>
      <w:t>-</w:t>
    </w:r>
    <w:r w:rsidR="00FC5FB8" w:rsidRPr="008639A9">
      <w:rPr>
        <w:i w:val="0"/>
        <w:iCs/>
        <w:color w:val="000000"/>
        <w:sz w:val="24"/>
        <w:szCs w:val="24"/>
      </w:rPr>
      <w:sym w:font="Wingdings" w:char="F075"/>
    </w:r>
    <w:r w:rsidR="00FC5FB8">
      <w:rPr>
        <w:i w:val="0"/>
        <w:iCs/>
        <w:color w:val="000000"/>
        <w:sz w:val="24"/>
        <w:szCs w:val="24"/>
      </w:rPr>
      <w:t>-</w:t>
    </w:r>
    <w:r w:rsidR="008639A9">
      <w:rPr>
        <w:i w:val="0"/>
        <w:iCs/>
        <w:color w:val="000000"/>
        <w:sz w:val="24"/>
        <w:szCs w:val="24"/>
      </w:rPr>
      <w:t xml:space="preserve">Bradenton, FL 34203 </w:t>
    </w:r>
    <w:bookmarkStart w:id="0" w:name="_Hlk148362562"/>
    <w:r w:rsidR="008639A9" w:rsidRPr="008639A9">
      <w:rPr>
        <w:i w:val="0"/>
        <w:iCs/>
        <w:color w:val="000000"/>
        <w:sz w:val="24"/>
        <w:szCs w:val="24"/>
      </w:rPr>
      <w:sym w:font="Wingdings" w:char="F075"/>
    </w:r>
    <w:bookmarkEnd w:id="0"/>
    <w:r w:rsidR="008639A9">
      <w:rPr>
        <w:i w:val="0"/>
        <w:iCs/>
        <w:color w:val="000000"/>
        <w:sz w:val="24"/>
        <w:szCs w:val="24"/>
      </w:rPr>
      <w:t xml:space="preserve">  (</w:t>
    </w:r>
    <w:r w:rsidR="0029614F" w:rsidRPr="008639A9">
      <w:rPr>
        <w:i w:val="0"/>
        <w:iCs/>
        <w:color w:val="000000"/>
        <w:sz w:val="24"/>
        <w:szCs w:val="24"/>
      </w:rPr>
      <w:t>941</w:t>
    </w:r>
    <w:r w:rsidR="00B75845" w:rsidRPr="008639A9">
      <w:rPr>
        <w:i w:val="0"/>
        <w:iCs/>
        <w:color w:val="000000"/>
        <w:sz w:val="24"/>
        <w:szCs w:val="24"/>
      </w:rPr>
      <w:t xml:space="preserve">) </w:t>
    </w:r>
    <w:r w:rsidR="0029614F" w:rsidRPr="008639A9">
      <w:rPr>
        <w:i w:val="0"/>
        <w:iCs/>
        <w:color w:val="000000"/>
        <w:sz w:val="24"/>
        <w:szCs w:val="24"/>
      </w:rPr>
      <w:t>727-3603</w:t>
    </w:r>
    <w:r w:rsidR="00B75845" w:rsidRPr="008639A9">
      <w:rPr>
        <w:i w:val="0"/>
        <w:iCs/>
        <w:color w:val="000000"/>
        <w:sz w:val="24"/>
        <w:szCs w:val="24"/>
      </w:rPr>
      <w:t xml:space="preserve"> </w:t>
    </w:r>
    <w:bookmarkStart w:id="1" w:name="_Hlk148362129"/>
    <w:r w:rsidR="00B75845" w:rsidRPr="008639A9">
      <w:rPr>
        <w:i w:val="0"/>
        <w:iCs/>
        <w:color w:val="000000"/>
        <w:sz w:val="24"/>
        <w:szCs w:val="24"/>
      </w:rPr>
      <w:sym w:font="Wingdings" w:char="F075"/>
    </w:r>
    <w:bookmarkEnd w:id="1"/>
    <w:r w:rsidR="00B75845" w:rsidRPr="008639A9">
      <w:rPr>
        <w:i w:val="0"/>
        <w:iCs/>
        <w:color w:val="000000"/>
        <w:sz w:val="24"/>
        <w:szCs w:val="24"/>
      </w:rPr>
      <w:t xml:space="preserve"> </w:t>
    </w:r>
    <w:hyperlink r:id="rId1" w:history="1">
      <w:r w:rsidR="007D0969" w:rsidRPr="008639A9">
        <w:rPr>
          <w:rStyle w:val="Hyperlink"/>
          <w:rFonts w:cs="MS Shell Dlg"/>
          <w:i w:val="0"/>
          <w:iCs/>
          <w:color w:val="auto"/>
          <w:sz w:val="28"/>
          <w:szCs w:val="28"/>
        </w:rPr>
        <w:t>alopo@aol.com</w:t>
      </w:r>
    </w:hyperlink>
  </w:p>
  <w:p w14:paraId="30294EFD" w14:textId="4DA075E3" w:rsidR="007D0969" w:rsidRPr="00C77F11" w:rsidRDefault="00B970A1" w:rsidP="0029614F">
    <w:pPr>
      <w:pStyle w:val="SubmitResume"/>
      <w:tabs>
        <w:tab w:val="left" w:pos="9300"/>
      </w:tabs>
      <w:spacing w:before="0"/>
      <w:ind w:left="0" w:right="260" w:firstLine="720"/>
      <w:jc w:val="center"/>
      <w:rPr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D7C2304" wp14:editId="24396778">
              <wp:simplePos x="0" y="0"/>
              <wp:positionH relativeFrom="column">
                <wp:posOffset>-8877300</wp:posOffset>
              </wp:positionH>
              <wp:positionV relativeFrom="margin">
                <wp:posOffset>371475</wp:posOffset>
              </wp:positionV>
              <wp:extent cx="6400800" cy="8534400"/>
              <wp:effectExtent l="19050" t="0" r="38100" b="19050"/>
              <wp:wrapNone/>
              <wp:docPr id="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8534400"/>
                        <a:chOff x="1881" y="1457"/>
                        <a:chExt cx="8476" cy="13364"/>
                      </a:xfrm>
                    </wpg:grpSpPr>
                    <wps:wsp>
                      <wps:cNvPr id="4" name="Line 8"/>
                      <wps:cNvCnPr/>
                      <wps:spPr bwMode="auto">
                        <a:xfrm>
                          <a:off x="10357" y="1501"/>
                          <a:ext cx="0" cy="133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9"/>
                      <wps:cNvCnPr/>
                      <wps:spPr bwMode="auto">
                        <a:xfrm>
                          <a:off x="1881" y="1457"/>
                          <a:ext cx="0" cy="132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0"/>
                      <wps:cNvCnPr/>
                      <wps:spPr bwMode="auto">
                        <a:xfrm flipV="1">
                          <a:off x="1895" y="14732"/>
                          <a:ext cx="8462" cy="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B0910" id="Group 7" o:spid="_x0000_s1026" style="position:absolute;margin-left:-699pt;margin-top:29.25pt;width:7in;height:672pt;z-index:251656192;mso-position-vertical-relative:margin" coordorigin="1881,1457" coordsize="8476,1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">
              <v:line id="Line 8" o:spid="_x0000_s1027" style="position:absolute;visibility:visible;mso-wrap-style:square" from="10357,1501" to="10357,14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/>
              <v:line id="Line 9" o:spid="_x0000_s1028" style="position:absolute;visibility:visible;mso-wrap-style:square" from="1881,1457" to="1881,1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FZwgAAANoAAAAPAAAAZHJzL2Rvd25yZXYueG1sRI/BasMw&#10;EETvhf6D2EJvjZyWlu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DrL4FZwgAAANoAAAAPAAAA&#10;AAAAAAAAAAAAAAcCAABkcnMvZG93bnJldi54bWxQSwUGAAAAAAMAAwC3AAAA9gIAAAAA&#10;" strokeweight="3pt"/>
              <v:line id="Line 10" o:spid="_x0000_s1029" style="position:absolute;flip:y;visibility:visible;mso-wrap-style:square" from="1895,14732" to="10357,1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" strokeweight="3pt"/>
              <w10:wrap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4864"/>
    <w:multiLevelType w:val="hybridMultilevel"/>
    <w:tmpl w:val="DA360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C0865"/>
    <w:multiLevelType w:val="hybridMultilevel"/>
    <w:tmpl w:val="67F6D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6683"/>
    <w:multiLevelType w:val="multilevel"/>
    <w:tmpl w:val="DB607D94"/>
    <w:numStyleLink w:val="BulletedList"/>
  </w:abstractNum>
  <w:abstractNum w:abstractNumId="5" w15:restartNumberingAfterBreak="0">
    <w:nsid w:val="6A714F60"/>
    <w:multiLevelType w:val="multilevel"/>
    <w:tmpl w:val="DB607D94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63343"/>
    <w:multiLevelType w:val="hybridMultilevel"/>
    <w:tmpl w:val="5BC4F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969546">
    <w:abstractNumId w:val="2"/>
  </w:num>
  <w:num w:numId="2" w16cid:durableId="602152299">
    <w:abstractNumId w:val="0"/>
  </w:num>
  <w:num w:numId="3" w16cid:durableId="804928354">
    <w:abstractNumId w:val="5"/>
  </w:num>
  <w:num w:numId="4" w16cid:durableId="412048569">
    <w:abstractNumId w:val="4"/>
  </w:num>
  <w:num w:numId="5" w16cid:durableId="1878615359">
    <w:abstractNumId w:val="6"/>
  </w:num>
  <w:num w:numId="6" w16cid:durableId="2077513363">
    <w:abstractNumId w:val="1"/>
  </w:num>
  <w:num w:numId="7" w16cid:durableId="16500115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03"/>
    <w:rsid w:val="00011B8B"/>
    <w:rsid w:val="000135B8"/>
    <w:rsid w:val="000146E1"/>
    <w:rsid w:val="00050672"/>
    <w:rsid w:val="000650D9"/>
    <w:rsid w:val="00070CD0"/>
    <w:rsid w:val="00076BB1"/>
    <w:rsid w:val="000A0CB0"/>
    <w:rsid w:val="000A215F"/>
    <w:rsid w:val="000B242D"/>
    <w:rsid w:val="000C08F9"/>
    <w:rsid w:val="000D7C1B"/>
    <w:rsid w:val="000E6B95"/>
    <w:rsid w:val="000F0FAD"/>
    <w:rsid w:val="000F573B"/>
    <w:rsid w:val="000F72A0"/>
    <w:rsid w:val="001011F9"/>
    <w:rsid w:val="00104C7F"/>
    <w:rsid w:val="00106229"/>
    <w:rsid w:val="00107B6F"/>
    <w:rsid w:val="001161D6"/>
    <w:rsid w:val="00137717"/>
    <w:rsid w:val="0014202C"/>
    <w:rsid w:val="0014787C"/>
    <w:rsid w:val="0015263D"/>
    <w:rsid w:val="001652A0"/>
    <w:rsid w:val="00170917"/>
    <w:rsid w:val="00192F89"/>
    <w:rsid w:val="00196E4A"/>
    <w:rsid w:val="00197787"/>
    <w:rsid w:val="001A6CA8"/>
    <w:rsid w:val="001B3507"/>
    <w:rsid w:val="001C1F57"/>
    <w:rsid w:val="001D1D7C"/>
    <w:rsid w:val="001E1D9C"/>
    <w:rsid w:val="00206D2D"/>
    <w:rsid w:val="00206F91"/>
    <w:rsid w:val="002108F5"/>
    <w:rsid w:val="00213D1B"/>
    <w:rsid w:val="00216C04"/>
    <w:rsid w:val="00247BD9"/>
    <w:rsid w:val="00253B6A"/>
    <w:rsid w:val="00262836"/>
    <w:rsid w:val="00262E25"/>
    <w:rsid w:val="00263FDE"/>
    <w:rsid w:val="00273CB4"/>
    <w:rsid w:val="00273E11"/>
    <w:rsid w:val="00280AEA"/>
    <w:rsid w:val="002933A1"/>
    <w:rsid w:val="00294DB3"/>
    <w:rsid w:val="0029614F"/>
    <w:rsid w:val="002A7341"/>
    <w:rsid w:val="002B31F1"/>
    <w:rsid w:val="002C3C68"/>
    <w:rsid w:val="002D46C8"/>
    <w:rsid w:val="002E356C"/>
    <w:rsid w:val="002F35AC"/>
    <w:rsid w:val="003035B6"/>
    <w:rsid w:val="00320666"/>
    <w:rsid w:val="00330765"/>
    <w:rsid w:val="00336C97"/>
    <w:rsid w:val="003431BE"/>
    <w:rsid w:val="00346A01"/>
    <w:rsid w:val="0035390D"/>
    <w:rsid w:val="00367EDD"/>
    <w:rsid w:val="00395D1D"/>
    <w:rsid w:val="003A27F2"/>
    <w:rsid w:val="003A482D"/>
    <w:rsid w:val="003B4FBA"/>
    <w:rsid w:val="003C2680"/>
    <w:rsid w:val="003F44DB"/>
    <w:rsid w:val="003F604F"/>
    <w:rsid w:val="004004C8"/>
    <w:rsid w:val="00412881"/>
    <w:rsid w:val="00414875"/>
    <w:rsid w:val="00442243"/>
    <w:rsid w:val="00456243"/>
    <w:rsid w:val="004671A7"/>
    <w:rsid w:val="00477956"/>
    <w:rsid w:val="00496AD9"/>
    <w:rsid w:val="00497603"/>
    <w:rsid w:val="004A430B"/>
    <w:rsid w:val="004A6003"/>
    <w:rsid w:val="004B0656"/>
    <w:rsid w:val="004B6BD9"/>
    <w:rsid w:val="004C223B"/>
    <w:rsid w:val="004D1F7A"/>
    <w:rsid w:val="004D2577"/>
    <w:rsid w:val="004D6422"/>
    <w:rsid w:val="004D791D"/>
    <w:rsid w:val="004E227E"/>
    <w:rsid w:val="004E5048"/>
    <w:rsid w:val="004F1287"/>
    <w:rsid w:val="005111EA"/>
    <w:rsid w:val="0052075D"/>
    <w:rsid w:val="00520DFF"/>
    <w:rsid w:val="005275CA"/>
    <w:rsid w:val="00540D82"/>
    <w:rsid w:val="00541004"/>
    <w:rsid w:val="005432D1"/>
    <w:rsid w:val="005440E7"/>
    <w:rsid w:val="00547AA4"/>
    <w:rsid w:val="00554FFF"/>
    <w:rsid w:val="00567402"/>
    <w:rsid w:val="00572727"/>
    <w:rsid w:val="00596DCB"/>
    <w:rsid w:val="005A60BE"/>
    <w:rsid w:val="005B37C4"/>
    <w:rsid w:val="005B423F"/>
    <w:rsid w:val="005B6FE3"/>
    <w:rsid w:val="005B77AD"/>
    <w:rsid w:val="005C07DC"/>
    <w:rsid w:val="005C0A2E"/>
    <w:rsid w:val="005C1C76"/>
    <w:rsid w:val="005D2EAE"/>
    <w:rsid w:val="005D3C89"/>
    <w:rsid w:val="005D5F04"/>
    <w:rsid w:val="005E3E60"/>
    <w:rsid w:val="006008E5"/>
    <w:rsid w:val="00605978"/>
    <w:rsid w:val="006105B3"/>
    <w:rsid w:val="00615BE4"/>
    <w:rsid w:val="00623DDF"/>
    <w:rsid w:val="00640AE7"/>
    <w:rsid w:val="00640D6F"/>
    <w:rsid w:val="00645291"/>
    <w:rsid w:val="006524FC"/>
    <w:rsid w:val="006627C1"/>
    <w:rsid w:val="00664A6C"/>
    <w:rsid w:val="00664CD6"/>
    <w:rsid w:val="006662C1"/>
    <w:rsid w:val="00682542"/>
    <w:rsid w:val="006B6742"/>
    <w:rsid w:val="006B72D3"/>
    <w:rsid w:val="006C41C6"/>
    <w:rsid w:val="006D26C1"/>
    <w:rsid w:val="006D2C55"/>
    <w:rsid w:val="006E01EC"/>
    <w:rsid w:val="006E1D11"/>
    <w:rsid w:val="006E287D"/>
    <w:rsid w:val="006E4918"/>
    <w:rsid w:val="006F1F81"/>
    <w:rsid w:val="0070131B"/>
    <w:rsid w:val="00702821"/>
    <w:rsid w:val="007039DD"/>
    <w:rsid w:val="007046F6"/>
    <w:rsid w:val="00705698"/>
    <w:rsid w:val="00711E42"/>
    <w:rsid w:val="00740DD6"/>
    <w:rsid w:val="00747A9C"/>
    <w:rsid w:val="00750F60"/>
    <w:rsid w:val="007545C4"/>
    <w:rsid w:val="00756035"/>
    <w:rsid w:val="007653F3"/>
    <w:rsid w:val="00765838"/>
    <w:rsid w:val="00773CBA"/>
    <w:rsid w:val="00777656"/>
    <w:rsid w:val="007830A8"/>
    <w:rsid w:val="00790857"/>
    <w:rsid w:val="007B0ED6"/>
    <w:rsid w:val="007B19CA"/>
    <w:rsid w:val="007D0969"/>
    <w:rsid w:val="007D0E36"/>
    <w:rsid w:val="007E243D"/>
    <w:rsid w:val="007E43F5"/>
    <w:rsid w:val="007E5661"/>
    <w:rsid w:val="007F2934"/>
    <w:rsid w:val="007F43E7"/>
    <w:rsid w:val="008036BF"/>
    <w:rsid w:val="00807E58"/>
    <w:rsid w:val="008124B7"/>
    <w:rsid w:val="00820197"/>
    <w:rsid w:val="00840D23"/>
    <w:rsid w:val="00847F17"/>
    <w:rsid w:val="008550E2"/>
    <w:rsid w:val="008574E1"/>
    <w:rsid w:val="008639A9"/>
    <w:rsid w:val="00874302"/>
    <w:rsid w:val="00880B7C"/>
    <w:rsid w:val="00881FE4"/>
    <w:rsid w:val="008A1107"/>
    <w:rsid w:val="008A4CEB"/>
    <w:rsid w:val="008C30B0"/>
    <w:rsid w:val="008D3BA6"/>
    <w:rsid w:val="008E0836"/>
    <w:rsid w:val="008E3C76"/>
    <w:rsid w:val="008F11C0"/>
    <w:rsid w:val="008F1CE8"/>
    <w:rsid w:val="009147D0"/>
    <w:rsid w:val="009247EC"/>
    <w:rsid w:val="009406C0"/>
    <w:rsid w:val="00943860"/>
    <w:rsid w:val="0095744D"/>
    <w:rsid w:val="00986FD7"/>
    <w:rsid w:val="00987546"/>
    <w:rsid w:val="00991A2A"/>
    <w:rsid w:val="00994888"/>
    <w:rsid w:val="009958AB"/>
    <w:rsid w:val="009A1020"/>
    <w:rsid w:val="009B5C26"/>
    <w:rsid w:val="009C3F5B"/>
    <w:rsid w:val="009D1537"/>
    <w:rsid w:val="009D7EA6"/>
    <w:rsid w:val="009D7F53"/>
    <w:rsid w:val="009E6CC0"/>
    <w:rsid w:val="00A105D0"/>
    <w:rsid w:val="00A24776"/>
    <w:rsid w:val="00A253B9"/>
    <w:rsid w:val="00A33DC4"/>
    <w:rsid w:val="00A363BA"/>
    <w:rsid w:val="00A5408E"/>
    <w:rsid w:val="00A6104B"/>
    <w:rsid w:val="00A67A9A"/>
    <w:rsid w:val="00A800D4"/>
    <w:rsid w:val="00A8288F"/>
    <w:rsid w:val="00AA5C39"/>
    <w:rsid w:val="00AB3FFF"/>
    <w:rsid w:val="00AB555D"/>
    <w:rsid w:val="00AC31FC"/>
    <w:rsid w:val="00AD7F0D"/>
    <w:rsid w:val="00AE2695"/>
    <w:rsid w:val="00AE3DA9"/>
    <w:rsid w:val="00AF4CEC"/>
    <w:rsid w:val="00B02A08"/>
    <w:rsid w:val="00B069B5"/>
    <w:rsid w:val="00B156EE"/>
    <w:rsid w:val="00B15895"/>
    <w:rsid w:val="00B232EB"/>
    <w:rsid w:val="00B3512C"/>
    <w:rsid w:val="00B43390"/>
    <w:rsid w:val="00B54EDC"/>
    <w:rsid w:val="00B57222"/>
    <w:rsid w:val="00B736FC"/>
    <w:rsid w:val="00B75845"/>
    <w:rsid w:val="00B76877"/>
    <w:rsid w:val="00B775CB"/>
    <w:rsid w:val="00B82873"/>
    <w:rsid w:val="00B83FDA"/>
    <w:rsid w:val="00B868C4"/>
    <w:rsid w:val="00B9364F"/>
    <w:rsid w:val="00B970A1"/>
    <w:rsid w:val="00BA0ED8"/>
    <w:rsid w:val="00BA4ED6"/>
    <w:rsid w:val="00BC469E"/>
    <w:rsid w:val="00BC5E41"/>
    <w:rsid w:val="00C14061"/>
    <w:rsid w:val="00C21CE0"/>
    <w:rsid w:val="00C4126C"/>
    <w:rsid w:val="00C4252E"/>
    <w:rsid w:val="00C43C32"/>
    <w:rsid w:val="00C451CA"/>
    <w:rsid w:val="00C62FBE"/>
    <w:rsid w:val="00C77F11"/>
    <w:rsid w:val="00C83704"/>
    <w:rsid w:val="00C90E07"/>
    <w:rsid w:val="00C90F21"/>
    <w:rsid w:val="00C92D2B"/>
    <w:rsid w:val="00CA4128"/>
    <w:rsid w:val="00CC225B"/>
    <w:rsid w:val="00CD0180"/>
    <w:rsid w:val="00CE5695"/>
    <w:rsid w:val="00CF6717"/>
    <w:rsid w:val="00D2615E"/>
    <w:rsid w:val="00D2629C"/>
    <w:rsid w:val="00D33766"/>
    <w:rsid w:val="00D3381C"/>
    <w:rsid w:val="00D423CB"/>
    <w:rsid w:val="00D43C9F"/>
    <w:rsid w:val="00D44C6A"/>
    <w:rsid w:val="00D71C3B"/>
    <w:rsid w:val="00D75DD5"/>
    <w:rsid w:val="00D80E47"/>
    <w:rsid w:val="00D825D0"/>
    <w:rsid w:val="00D84E56"/>
    <w:rsid w:val="00DA10E0"/>
    <w:rsid w:val="00DA1CF2"/>
    <w:rsid w:val="00DA7FA1"/>
    <w:rsid w:val="00DC1B18"/>
    <w:rsid w:val="00DC2560"/>
    <w:rsid w:val="00DC7B89"/>
    <w:rsid w:val="00DF52A6"/>
    <w:rsid w:val="00E0042D"/>
    <w:rsid w:val="00E209B6"/>
    <w:rsid w:val="00E336BA"/>
    <w:rsid w:val="00E3456D"/>
    <w:rsid w:val="00E37962"/>
    <w:rsid w:val="00E427B7"/>
    <w:rsid w:val="00E623FF"/>
    <w:rsid w:val="00E643DE"/>
    <w:rsid w:val="00E879D5"/>
    <w:rsid w:val="00E91117"/>
    <w:rsid w:val="00E96386"/>
    <w:rsid w:val="00EB4198"/>
    <w:rsid w:val="00EB6455"/>
    <w:rsid w:val="00EC4813"/>
    <w:rsid w:val="00ED185E"/>
    <w:rsid w:val="00ED1E1A"/>
    <w:rsid w:val="00ED6996"/>
    <w:rsid w:val="00EF4543"/>
    <w:rsid w:val="00F040DF"/>
    <w:rsid w:val="00F137FA"/>
    <w:rsid w:val="00F20F5C"/>
    <w:rsid w:val="00F376DB"/>
    <w:rsid w:val="00F40511"/>
    <w:rsid w:val="00F40E79"/>
    <w:rsid w:val="00F57730"/>
    <w:rsid w:val="00F65C03"/>
    <w:rsid w:val="00F710FA"/>
    <w:rsid w:val="00F87F61"/>
    <w:rsid w:val="00FA12CE"/>
    <w:rsid w:val="00FA1FC6"/>
    <w:rsid w:val="00FA51BD"/>
    <w:rsid w:val="00FB2514"/>
    <w:rsid w:val="00FC2841"/>
    <w:rsid w:val="00FC2FED"/>
    <w:rsid w:val="00FC3BC7"/>
    <w:rsid w:val="00FC4CA0"/>
    <w:rsid w:val="00FC5FB8"/>
    <w:rsid w:val="00FE5BEC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17F37"/>
  <w15:docId w15:val="{0C8C90E0-2482-4B43-8AAF-E9812C81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C0"/>
    <w:rPr>
      <w:rFonts w:ascii="Garamond" w:hAnsi="Garamond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link w:val="Heading2Char"/>
    <w:uiPriority w:val="99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7F61"/>
    <w:pPr>
      <w:keepNext/>
      <w:outlineLvl w:val="3"/>
    </w:pPr>
    <w:rPr>
      <w:b/>
      <w:spacing w:val="10"/>
      <w:sz w:val="4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7F61"/>
    <w:pPr>
      <w:keepNext/>
      <w:spacing w:after="40"/>
      <w:jc w:val="center"/>
      <w:outlineLvl w:val="5"/>
    </w:pPr>
    <w:rPr>
      <w:b/>
      <w:spacing w:val="10"/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9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Experience Headings Char"/>
    <w:basedOn w:val="DefaultParagraphFont"/>
    <w:link w:val="Heading2"/>
    <w:uiPriority w:val="9"/>
    <w:semiHidden/>
    <w:rsid w:val="003959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9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11C0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9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96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96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96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96F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semiHidden/>
    <w:rsid w:val="00F87F61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596F"/>
    <w:rPr>
      <w:rFonts w:ascii="Garamond" w:hAnsi="Garamond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F87F61"/>
    <w:pPr>
      <w:spacing w:after="6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596F"/>
    <w:rPr>
      <w:rFonts w:ascii="Garamond" w:hAnsi="Garamond"/>
      <w:sz w:val="20"/>
      <w:szCs w:val="20"/>
    </w:rPr>
  </w:style>
  <w:style w:type="character" w:styleId="Hyperlink">
    <w:name w:val="Hyperlink"/>
    <w:basedOn w:val="DefaultParagraphFont"/>
    <w:uiPriority w:val="99"/>
    <w:rsid w:val="00B15895"/>
    <w:rPr>
      <w:rFonts w:cs="Times New Roman"/>
      <w:color w:val="333399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87F61"/>
    <w:pPr>
      <w:ind w:left="2160" w:hanging="21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596F"/>
    <w:rPr>
      <w:rFonts w:ascii="Garamond" w:hAnsi="Garamond"/>
      <w:sz w:val="20"/>
      <w:szCs w:val="20"/>
    </w:rPr>
  </w:style>
  <w:style w:type="paragraph" w:styleId="NormalWeb">
    <w:name w:val="Normal (Web)"/>
    <w:basedOn w:val="Normal"/>
    <w:link w:val="NormalWebChar"/>
    <w:uiPriority w:val="99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uiPriority w:val="99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99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0569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99"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uiPriority w:val="99"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99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B156EE"/>
    <w:rPr>
      <w:rFonts w:cs="Times New Roman"/>
      <w:sz w:val="24"/>
      <w:szCs w:val="24"/>
    </w:rPr>
  </w:style>
  <w:style w:type="character" w:customStyle="1" w:styleId="Style1Char">
    <w:name w:val="Style1 Char"/>
    <w:basedOn w:val="NormalWebChar"/>
    <w:link w:val="Style1"/>
    <w:uiPriority w:val="99"/>
    <w:locked/>
    <w:rsid w:val="00B156EE"/>
    <w:rPr>
      <w:rFonts w:ascii="Garamond" w:hAnsi="Garamond" w:cs="Times New Roman"/>
      <w:caps/>
      <w:sz w:val="24"/>
      <w:szCs w:val="24"/>
    </w:rPr>
  </w:style>
  <w:style w:type="paragraph" w:customStyle="1" w:styleId="Name">
    <w:name w:val="Name"/>
    <w:basedOn w:val="Normal"/>
    <w:link w:val="NameChar"/>
    <w:uiPriority w:val="99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uiPriority w:val="99"/>
    <w:locked/>
    <w:rsid w:val="004F1287"/>
    <w:rPr>
      <w:rFonts w:ascii="Garamond" w:hAnsi="Garamond" w:cs="Times New Roman"/>
      <w:color w:val="000000"/>
      <w:sz w:val="24"/>
      <w:szCs w:val="24"/>
      <w:lang w:val="en-US" w:eastAsia="en-US" w:bidi="ar-SA"/>
    </w:rPr>
  </w:style>
  <w:style w:type="character" w:customStyle="1" w:styleId="NameChar">
    <w:name w:val="Name Char"/>
    <w:basedOn w:val="Heading4Char"/>
    <w:link w:val="Name"/>
    <w:uiPriority w:val="99"/>
    <w:locked/>
    <w:rsid w:val="00E96386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uiPriority w:val="99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paragraph" w:styleId="Header">
    <w:name w:val="header"/>
    <w:basedOn w:val="Normal"/>
    <w:link w:val="HeaderChar"/>
    <w:uiPriority w:val="99"/>
    <w:rsid w:val="007B1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96F"/>
    <w:rPr>
      <w:rFonts w:ascii="Garamond" w:hAnsi="Garamond"/>
      <w:sz w:val="20"/>
      <w:szCs w:val="20"/>
    </w:rPr>
  </w:style>
  <w:style w:type="paragraph" w:styleId="Footer">
    <w:name w:val="footer"/>
    <w:basedOn w:val="Normal"/>
    <w:link w:val="FooterChar"/>
    <w:uiPriority w:val="99"/>
    <w:rsid w:val="00AB555D"/>
    <w:pPr>
      <w:jc w:val="center"/>
    </w:pPr>
  </w:style>
  <w:style w:type="character" w:customStyle="1" w:styleId="FooterChar">
    <w:name w:val="Footer Char"/>
    <w:basedOn w:val="ProfileCharChar"/>
    <w:link w:val="Footer"/>
    <w:uiPriority w:val="99"/>
    <w:locked/>
    <w:rsid w:val="00AB555D"/>
    <w:rPr>
      <w:rFonts w:ascii="Garamond" w:hAnsi="Garamond" w:cs="Times New Roman"/>
      <w:lang w:val="en-US" w:eastAsia="en-US" w:bidi="ar-SA"/>
    </w:rPr>
  </w:style>
  <w:style w:type="character" w:customStyle="1" w:styleId="ProfileCharChar">
    <w:name w:val="Profile Char Char"/>
    <w:basedOn w:val="DefaultParagraphFont"/>
    <w:link w:val="Profile"/>
    <w:uiPriority w:val="99"/>
    <w:locked/>
    <w:rsid w:val="00AB555D"/>
    <w:rPr>
      <w:rFonts w:ascii="Garamond" w:hAnsi="Garamond" w:cs="Times New Roman"/>
      <w:lang w:val="en-US" w:eastAsia="en-US" w:bidi="ar-SA"/>
    </w:rPr>
  </w:style>
  <w:style w:type="table" w:styleId="TableGrid">
    <w:name w:val="Table Grid"/>
    <w:basedOn w:val="TableNormal"/>
    <w:uiPriority w:val="99"/>
    <w:rsid w:val="007B19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7B19CA"/>
    <w:rPr>
      <w:rFonts w:cs="Times New Roman"/>
    </w:rPr>
  </w:style>
  <w:style w:type="paragraph" w:customStyle="1" w:styleId="ContactInfo">
    <w:name w:val="Contact Info"/>
    <w:basedOn w:val="Normal"/>
    <w:uiPriority w:val="99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uiPriority w:val="99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uiPriority w:val="99"/>
    <w:rsid w:val="004F1287"/>
    <w:rPr>
      <w:sz w:val="14"/>
      <w:szCs w:val="14"/>
    </w:rPr>
  </w:style>
  <w:style w:type="paragraph" w:customStyle="1" w:styleId="SubmitResume">
    <w:name w:val="Submit Resume"/>
    <w:basedOn w:val="Normal"/>
    <w:uiPriority w:val="99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uiPriority w:val="99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uiPriority w:val="99"/>
    <w:rsid w:val="00FC3BC7"/>
  </w:style>
  <w:style w:type="paragraph" w:styleId="BalloonText">
    <w:name w:val="Balloon Text"/>
    <w:basedOn w:val="Normal"/>
    <w:link w:val="BalloonTextChar"/>
    <w:uiPriority w:val="99"/>
    <w:semiHidden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0D9"/>
    <w:rPr>
      <w:rFonts w:ascii="Tahoma" w:hAnsi="Tahoma" w:cs="Tahoma"/>
      <w:sz w:val="16"/>
      <w:szCs w:val="16"/>
    </w:rPr>
  </w:style>
  <w:style w:type="numbering" w:customStyle="1" w:styleId="BulletedList">
    <w:name w:val="Bulleted List"/>
    <w:rsid w:val="0039596F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0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opo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com%20Julian\AppData\Roaming\Microsoft\Templates\MN_FunctionalResumeSample(3).dotm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25EE-EC55-4042-9F43-A7720224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MN_FunctionalResumeSample(3)</Template>
  <TotalTime>60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Company>Hewlett-Packard Company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creator>Malcolm Julian</dc:creator>
  <dc:description>Monster.com Resume Sample</dc:description>
  <cp:lastModifiedBy>Ana Lopo</cp:lastModifiedBy>
  <cp:revision>11</cp:revision>
  <cp:lastPrinted>2024-04-16T15:01:00Z</cp:lastPrinted>
  <dcterms:created xsi:type="dcterms:W3CDTF">2024-04-15T18:18:00Z</dcterms:created>
  <dcterms:modified xsi:type="dcterms:W3CDTF">2024-10-18T10:01:00Z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