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Jeffrey J. Glaser</w:t>
      </w:r>
      <w:r w:rsidDel="00000000" w:rsidR="00000000" w:rsidRPr="00000000">
        <w:rPr>
          <w:rFonts w:ascii="Garamond" w:cs="Garamond" w:eastAsia="Garamond" w:hAnsi="Garamond"/>
          <w:vertAlign w:val="baseline"/>
          <w:rtl w:val="0"/>
        </w:rPr>
        <w:tab/>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Phone (513)620-5575 </w:t>
      </w:r>
      <w:r w:rsidDel="00000000" w:rsidR="00000000" w:rsidRPr="00000000">
        <w:rPr>
          <w:rFonts w:ascii="Garamond" w:cs="Garamond" w:eastAsia="Garamond" w:hAnsi="Garamond"/>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0"/>
          <w:szCs w:val="20"/>
          <w:u w:val="single"/>
          <w:vertAlign w:val="baseline"/>
          <w:rtl w:val="0"/>
        </w:rPr>
        <w:t xml:space="preserve">jeffjohnmark@yahoo.com</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color="808080" w:space="1" w:sz="6" w:val="single"/>
          <w:right w:space="0" w:sz="0" w:val="nil"/>
          <w:between w:space="0" w:sz="0" w:val="nil"/>
        </w:pBdr>
        <w:shd w:fill="auto" w:val="clear"/>
        <w:spacing w:after="0" w:before="220" w:line="240" w:lineRule="auto"/>
        <w:ind w:left="0" w:right="0" w:firstLine="0"/>
        <w:jc w:val="left"/>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PROFESSIONAL WORK HISTORY</w:t>
      </w:r>
    </w:p>
    <w:p w:rsidR="00000000" w:rsidDel="00000000" w:rsidP="00000000" w:rsidRDefault="00000000" w:rsidRPr="00000000" w14:paraId="00000004">
      <w:pPr>
        <w:ind w:hanging="2"/>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5">
      <w:pPr>
        <w:ind w:hanging="2"/>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CLT Airport- Charlotte, NC                     2023-</w:t>
      </w:r>
    </w:p>
    <w:p w:rsidR="00000000" w:rsidDel="00000000" w:rsidP="00000000" w:rsidRDefault="00000000" w:rsidRPr="00000000" w14:paraId="00000006">
      <w:pPr>
        <w:ind w:hanging="2"/>
        <w:jc w:val="lef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Volunteer Chaplain</w:t>
      </w:r>
    </w:p>
    <w:p w:rsidR="00000000" w:rsidDel="00000000" w:rsidP="00000000" w:rsidRDefault="00000000" w:rsidRPr="00000000" w14:paraId="00000007">
      <w:pPr>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 religious and spiritual care and counsel for emotional and spiritual distress to passengers and associates</w:t>
      </w:r>
    </w:p>
    <w:p w:rsidR="00000000" w:rsidDel="00000000" w:rsidP="00000000" w:rsidRDefault="00000000" w:rsidRPr="00000000" w14:paraId="00000008">
      <w:pPr>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 care through prayer and blessings when appropriate in the airport chapel</w:t>
      </w:r>
    </w:p>
    <w:p w:rsidR="00000000" w:rsidDel="00000000" w:rsidP="00000000" w:rsidRDefault="00000000" w:rsidRPr="00000000" w14:paraId="00000009">
      <w:pPr>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Assists passengers in locating terminals and other parts of the airport</w:t>
      </w:r>
    </w:p>
    <w:p w:rsidR="00000000" w:rsidDel="00000000" w:rsidP="00000000" w:rsidRDefault="00000000" w:rsidRPr="00000000" w14:paraId="0000000A">
      <w:pPr>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Collaborates with the USO in providing appropriate care to our members of the armed services</w:t>
      </w:r>
    </w:p>
    <w:p w:rsidR="00000000" w:rsidDel="00000000" w:rsidP="00000000" w:rsidRDefault="00000000" w:rsidRPr="00000000" w14:paraId="0000000B">
      <w:pPr>
        <w:ind w:hanging="2"/>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C">
      <w:pPr>
        <w:ind w:hanging="2"/>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Genesis Hospital - Zanesville, OH.      1/2022-2023</w:t>
      </w:r>
    </w:p>
    <w:p w:rsidR="00000000" w:rsidDel="00000000" w:rsidP="00000000" w:rsidRDefault="00000000" w:rsidRPr="00000000" w14:paraId="0000000D">
      <w:pPr>
        <w:spacing w:after="60" w:lineRule="auto"/>
        <w:ind w:hanging="2"/>
        <w:jc w:val="lef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Chaplain Intern</w:t>
      </w:r>
    </w:p>
    <w:p w:rsidR="00000000" w:rsidDel="00000000" w:rsidP="00000000" w:rsidRDefault="00000000" w:rsidRPr="00000000" w14:paraId="0000000E">
      <w:pPr>
        <w:numPr>
          <w:ilvl w:val="0"/>
          <w:numId w:val="4"/>
        </w:numPr>
        <w:tabs>
          <w:tab w:val="center" w:leader="none" w:pos="4320"/>
          <w:tab w:val="right" w:leader="none" w:pos="8640"/>
        </w:tabs>
        <w:ind w:left="720" w:hanging="360"/>
        <w:jc w:val="left"/>
        <w:rPr>
          <w:rFonts w:ascii="Arial" w:cs="Arial" w:eastAsia="Arial" w:hAnsi="Arial"/>
          <w:sz w:val="18"/>
          <w:szCs w:val="18"/>
        </w:rPr>
      </w:pPr>
      <w:r w:rsidDel="00000000" w:rsidR="00000000" w:rsidRPr="00000000">
        <w:rPr>
          <w:rFonts w:ascii="Times New Roman" w:cs="Times New Roman" w:eastAsia="Times New Roman" w:hAnsi="Times New Roman"/>
          <w:sz w:val="20"/>
          <w:szCs w:val="20"/>
          <w:rtl w:val="0"/>
        </w:rPr>
        <w:t xml:space="preserve">Provided religious and spiritual care and counsel for emotional and spiritual distress to patients, their families, associates and others with attention to diverse spiritual orientations and cultures.</w:t>
      </w:r>
      <w:r w:rsidDel="00000000" w:rsidR="00000000" w:rsidRPr="00000000">
        <w:rPr>
          <w:rtl w:val="0"/>
        </w:rPr>
      </w:r>
    </w:p>
    <w:p w:rsidR="00000000" w:rsidDel="00000000" w:rsidP="00000000" w:rsidRDefault="00000000" w:rsidRPr="00000000" w14:paraId="0000000F">
      <w:pPr>
        <w:numPr>
          <w:ilvl w:val="0"/>
          <w:numId w:val="4"/>
        </w:numPr>
        <w:tabs>
          <w:tab w:val="center" w:leader="none" w:pos="4320"/>
          <w:tab w:val="right" w:leader="none" w:pos="8640"/>
        </w:tabs>
        <w:ind w:left="720" w:hanging="360"/>
        <w:jc w:val="left"/>
        <w:rPr>
          <w:rFonts w:ascii="Arial" w:cs="Arial" w:eastAsia="Arial" w:hAnsi="Arial"/>
          <w:sz w:val="18"/>
          <w:szCs w:val="18"/>
        </w:rPr>
      </w:pPr>
      <w:r w:rsidDel="00000000" w:rsidR="00000000" w:rsidRPr="00000000">
        <w:rPr>
          <w:rFonts w:ascii="Times New Roman" w:cs="Times New Roman" w:eastAsia="Times New Roman" w:hAnsi="Times New Roman"/>
          <w:sz w:val="20"/>
          <w:szCs w:val="20"/>
          <w:rtl w:val="0"/>
        </w:rPr>
        <w:t xml:space="preserve">Assessed and documented this pastoral care to patients, families and staff.</w:t>
      </w:r>
      <w:r w:rsidDel="00000000" w:rsidR="00000000" w:rsidRPr="00000000">
        <w:rPr>
          <w:rtl w:val="0"/>
        </w:rPr>
      </w:r>
    </w:p>
    <w:p w:rsidR="00000000" w:rsidDel="00000000" w:rsidP="00000000" w:rsidRDefault="00000000" w:rsidRPr="00000000" w14:paraId="00000010">
      <w:pPr>
        <w:numPr>
          <w:ilvl w:val="0"/>
          <w:numId w:val="4"/>
        </w:numPr>
        <w:tabs>
          <w:tab w:val="center" w:leader="none" w:pos="4320"/>
          <w:tab w:val="right" w:leader="none" w:pos="8640"/>
        </w:tabs>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Provided appropriate care through prayer and blessings.</w:t>
      </w:r>
    </w:p>
    <w:p w:rsidR="00000000" w:rsidDel="00000000" w:rsidP="00000000" w:rsidRDefault="00000000" w:rsidRPr="00000000" w14:paraId="00000011">
      <w:pPr>
        <w:numPr>
          <w:ilvl w:val="0"/>
          <w:numId w:val="4"/>
        </w:numPr>
        <w:tabs>
          <w:tab w:val="center" w:leader="none" w:pos="4320"/>
          <w:tab w:val="right" w:leader="none" w:pos="8640"/>
        </w:tabs>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Rounded with Multidisciplinary trauma team to provide good wrap-around care for that specific population.</w:t>
      </w:r>
    </w:p>
    <w:p w:rsidR="00000000" w:rsidDel="00000000" w:rsidP="00000000" w:rsidRDefault="00000000" w:rsidRPr="00000000" w14:paraId="00000012">
      <w:pPr>
        <w:numPr>
          <w:ilvl w:val="0"/>
          <w:numId w:val="4"/>
        </w:numPr>
        <w:tabs>
          <w:tab w:val="center" w:leader="none" w:pos="4320"/>
          <w:tab w:val="right" w:leader="none" w:pos="8640"/>
        </w:tabs>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Provided on-call service for the Hospital</w:t>
      </w:r>
    </w:p>
    <w:p w:rsidR="00000000" w:rsidDel="00000000" w:rsidP="00000000" w:rsidRDefault="00000000" w:rsidRPr="00000000" w14:paraId="00000013">
      <w:pPr>
        <w:ind w:hanging="2"/>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4">
      <w:pPr>
        <w:ind w:hanging="2"/>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Christ Hospital - Cincinnati, OH.           2021-2022</w:t>
      </w:r>
    </w:p>
    <w:p w:rsidR="00000000" w:rsidDel="00000000" w:rsidP="00000000" w:rsidRDefault="00000000" w:rsidRPr="00000000" w14:paraId="00000015">
      <w:pPr>
        <w:spacing w:after="60" w:lineRule="auto"/>
        <w:ind w:hanging="2"/>
        <w:jc w:val="lef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Chaplain Intern</w:t>
      </w:r>
    </w:p>
    <w:p w:rsidR="00000000" w:rsidDel="00000000" w:rsidP="00000000" w:rsidRDefault="00000000" w:rsidRPr="00000000" w14:paraId="00000016">
      <w:pPr>
        <w:numPr>
          <w:ilvl w:val="0"/>
          <w:numId w:val="4"/>
        </w:numPr>
        <w:tabs>
          <w:tab w:val="center" w:leader="none" w:pos="4320"/>
          <w:tab w:val="right" w:leader="none" w:pos="8640"/>
        </w:tabs>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Demonstrated skill in communicating effectively through active listening and responding.</w:t>
      </w:r>
    </w:p>
    <w:p w:rsidR="00000000" w:rsidDel="00000000" w:rsidP="00000000" w:rsidRDefault="00000000" w:rsidRPr="00000000" w14:paraId="00000017">
      <w:pPr>
        <w:numPr>
          <w:ilvl w:val="0"/>
          <w:numId w:val="4"/>
        </w:numPr>
        <w:tabs>
          <w:tab w:val="center" w:leader="none" w:pos="4320"/>
          <w:tab w:val="right" w:leader="none" w:pos="8640"/>
        </w:tabs>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Recognized and supported religious, spiritual and cultural diversity</w:t>
      </w:r>
    </w:p>
    <w:p w:rsidR="00000000" w:rsidDel="00000000" w:rsidP="00000000" w:rsidRDefault="00000000" w:rsidRPr="00000000" w14:paraId="00000018">
      <w:pPr>
        <w:numPr>
          <w:ilvl w:val="0"/>
          <w:numId w:val="4"/>
        </w:numPr>
        <w:tabs>
          <w:tab w:val="center" w:leader="none" w:pos="4320"/>
          <w:tab w:val="right" w:leader="none" w:pos="8640"/>
        </w:tabs>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Participated in professional development and formation opportunities in the self-evaluation process.</w:t>
      </w:r>
    </w:p>
    <w:p w:rsidR="00000000" w:rsidDel="00000000" w:rsidP="00000000" w:rsidRDefault="00000000" w:rsidRPr="00000000" w14:paraId="00000019">
      <w:pPr>
        <w:numPr>
          <w:ilvl w:val="0"/>
          <w:numId w:val="4"/>
        </w:numPr>
        <w:tabs>
          <w:tab w:val="center" w:leader="none" w:pos="4320"/>
          <w:tab w:val="right" w:leader="none" w:pos="8640"/>
        </w:tabs>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Developed the ability to be involved in and participate in successful crisis intervention and support.</w:t>
      </w:r>
    </w:p>
    <w:p w:rsidR="00000000" w:rsidDel="00000000" w:rsidP="00000000" w:rsidRDefault="00000000" w:rsidRPr="00000000" w14:paraId="0000001A">
      <w:pPr>
        <w:numPr>
          <w:ilvl w:val="0"/>
          <w:numId w:val="4"/>
        </w:numPr>
        <w:tabs>
          <w:tab w:val="center" w:leader="none" w:pos="4320"/>
          <w:tab w:val="right" w:leader="none" w:pos="8640"/>
        </w:tabs>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Developed a knowledge of Advanced Directives and the ability to educate, assist and support customers in the end-of-life decision-making process.</w:t>
      </w:r>
    </w:p>
    <w:p w:rsidR="00000000" w:rsidDel="00000000" w:rsidP="00000000" w:rsidRDefault="00000000" w:rsidRPr="00000000" w14:paraId="0000001B">
      <w:pPr>
        <w:numPr>
          <w:ilvl w:val="0"/>
          <w:numId w:val="4"/>
        </w:numPr>
        <w:tabs>
          <w:tab w:val="center" w:leader="none" w:pos="4320"/>
          <w:tab w:val="right" w:leader="none" w:pos="8640"/>
        </w:tabs>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Learned to work well as an interdisciplinary team member to maintain continuum of care.</w:t>
      </w:r>
    </w:p>
    <w:p w:rsidR="00000000" w:rsidDel="00000000" w:rsidP="00000000" w:rsidRDefault="00000000" w:rsidRPr="00000000" w14:paraId="0000001C">
      <w:pPr>
        <w:ind w:hanging="2"/>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D">
      <w:pPr>
        <w:ind w:hanging="2"/>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Bergamo Retreat Center </w:t>
      </w:r>
      <w:r w:rsidDel="00000000" w:rsidR="00000000" w:rsidRPr="00000000">
        <w:rPr>
          <w:rFonts w:ascii="Times New Roman" w:cs="Times New Roman" w:eastAsia="Times New Roman" w:hAnsi="Times New Roman"/>
          <w:sz w:val="20"/>
          <w:szCs w:val="20"/>
          <w:rtl w:val="0"/>
        </w:rPr>
        <w:t xml:space="preserve">– Dayton, OH. </w:t>
      </w:r>
    </w:p>
    <w:p w:rsidR="00000000" w:rsidDel="00000000" w:rsidP="00000000" w:rsidRDefault="00000000" w:rsidRPr="00000000" w14:paraId="0000001E">
      <w:pPr>
        <w:spacing w:after="60" w:lineRule="auto"/>
        <w:ind w:hanging="2"/>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    Retreat Co-Facilitator Contractor</w:t>
      </w:r>
      <w:r w:rsidDel="00000000" w:rsidR="00000000" w:rsidRPr="00000000">
        <w:rPr>
          <w:rtl w:val="0"/>
        </w:rPr>
      </w:r>
    </w:p>
    <w:p w:rsidR="00000000" w:rsidDel="00000000" w:rsidP="00000000" w:rsidRDefault="00000000" w:rsidRPr="00000000" w14:paraId="0000001F">
      <w:pPr>
        <w:numPr>
          <w:ilvl w:val="0"/>
          <w:numId w:val="4"/>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Created a welcoming and supportive retreat space in which participants and facilitators can break down barriers and learn from one another</w:t>
      </w:r>
    </w:p>
    <w:p w:rsidR="00000000" w:rsidDel="00000000" w:rsidP="00000000" w:rsidRDefault="00000000" w:rsidRPr="00000000" w14:paraId="00000020">
      <w:pPr>
        <w:numPr>
          <w:ilvl w:val="0"/>
          <w:numId w:val="4"/>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Prepared, lead, and co-lead prayer sessions</w:t>
      </w:r>
    </w:p>
    <w:p w:rsidR="00000000" w:rsidDel="00000000" w:rsidP="00000000" w:rsidRDefault="00000000" w:rsidRPr="00000000" w14:paraId="00000021">
      <w:pPr>
        <w:numPr>
          <w:ilvl w:val="0"/>
          <w:numId w:val="4"/>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Provided and facilitated small group opportunities for middle school and highschool students to grow in their relationship with God  and with one another</w:t>
      </w:r>
    </w:p>
    <w:p w:rsidR="00000000" w:rsidDel="00000000" w:rsidP="00000000" w:rsidRDefault="00000000" w:rsidRPr="00000000" w14:paraId="00000022">
      <w:pPr>
        <w:numPr>
          <w:ilvl w:val="0"/>
          <w:numId w:val="4"/>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Managed materials and transitions between different activities</w:t>
      </w:r>
    </w:p>
    <w:p w:rsidR="00000000" w:rsidDel="00000000" w:rsidP="00000000" w:rsidRDefault="00000000" w:rsidRPr="00000000" w14:paraId="00000023">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i w:val="0"/>
          <w:iCs w:val="0"/>
          <w:strike w:val="0"/>
          <w:sz w:val="20"/>
          <w:szCs w:val="20"/>
          <w:vertAlign w:val="baseline"/>
        </w:rPr>
      </w:pPr>
      <w:r w:rsidDel="00000000" w:rsidR="00000000" w:rsidRPr="00000000">
        <w:rPr>
          <w:rFonts w:ascii="Times New Roman" w:cs="Times New Roman" w:eastAsia="Times New Roman" w:hAnsi="Times New Roman"/>
          <w:b w:val="1"/>
          <w:bCs w:val="1"/>
          <w:sz w:val="20"/>
          <w:szCs w:val="20"/>
          <w:rtl w:val="0"/>
        </w:rPr>
        <w:t xml:space="preserve">AmeriCorps VISTA - </w:t>
      </w:r>
      <w:r w:rsidDel="00000000" w:rsidR="00000000" w:rsidRPr="00000000">
        <w:rPr>
          <w:rFonts w:ascii="Times New Roman" w:cs="Times New Roman" w:eastAsia="Times New Roman" w:hAnsi="Times New Roman"/>
          <w:sz w:val="20"/>
          <w:szCs w:val="20"/>
          <w:rtl w:val="0"/>
        </w:rPr>
        <w:t xml:space="preserve">Dayton</w:t>
      </w:r>
      <w:r w:rsidDel="00000000" w:rsidR="00000000" w:rsidRPr="00000000">
        <w:rPr>
          <w:rFonts w:ascii="Times New Roman" w:cs="Times New Roman" w:eastAsia="Times New Roman" w:hAnsi="Times New Roman"/>
          <w:i w:val="0"/>
          <w:iCs w:val="0"/>
          <w:strike w:val="0"/>
          <w:sz w:val="20"/>
          <w:szCs w:val="20"/>
          <w:vertAlign w:val="baseline"/>
          <w:rtl w:val="0"/>
        </w:rPr>
        <w:t xml:space="preserve">, OH</w:t>
      </w:r>
      <w:r w:rsidDel="00000000" w:rsidR="00000000" w:rsidRPr="00000000">
        <w:rPr>
          <w:rFonts w:ascii="Times New Roman" w:cs="Times New Roman" w:eastAsia="Times New Roman" w:hAnsi="Times New Roman"/>
          <w:b w:val="1"/>
          <w:bCs w:val="1"/>
          <w:i w:val="0"/>
          <w:iCs w:val="0"/>
          <w:strike w:val="0"/>
          <w:sz w:val="20"/>
          <w:szCs w:val="20"/>
          <w:vertAlign w:val="baseline"/>
          <w:rtl w:val="0"/>
        </w:rPr>
        <w:t xml:space="preserve">           2014-2015                                             </w:t>
      </w:r>
    </w:p>
    <w:p w:rsidR="00000000" w:rsidDel="00000000" w:rsidP="00000000" w:rsidRDefault="00000000" w:rsidRPr="00000000" w14:paraId="00000025">
      <w:pPr>
        <w:jc w:val="both"/>
        <w:rPr>
          <w:b w:val="0"/>
          <w:bCs w:val="0"/>
          <w:vertAlign w:val="baseline"/>
        </w:rPr>
      </w:pPr>
      <w:r w:rsidDel="00000000" w:rsidR="00000000" w:rsidRPr="00000000">
        <w:rPr>
          <w:rFonts w:ascii="Times New Roman" w:cs="Times New Roman" w:eastAsia="Times New Roman" w:hAnsi="Times New Roman"/>
          <w:b w:val="1"/>
          <w:bCs w:val="1"/>
          <w:i w:val="0"/>
          <w:iCs w:val="0"/>
          <w:strike w:val="0"/>
          <w:sz w:val="20"/>
          <w:szCs w:val="20"/>
          <w:vertAlign w:val="baseline"/>
          <w:rtl w:val="0"/>
        </w:rPr>
        <w:t xml:space="preserve">    </w:t>
      </w:r>
      <w:r w:rsidDel="00000000" w:rsidR="00000000" w:rsidRPr="00000000">
        <w:rPr>
          <w:rFonts w:ascii="Times New Roman" w:cs="Times New Roman" w:eastAsia="Times New Roman" w:hAnsi="Times New Roman"/>
          <w:b w:val="0"/>
          <w:bCs w:val="0"/>
          <w:i w:val="1"/>
          <w:iCs w:val="1"/>
          <w:strike w:val="0"/>
          <w:sz w:val="20"/>
          <w:szCs w:val="20"/>
          <w:vertAlign w:val="baseline"/>
          <w:rtl w:val="0"/>
        </w:rPr>
        <w:t xml:space="preserve">Volunteer Program Assistant</w:t>
      </w:r>
      <w:r w:rsidDel="00000000" w:rsidR="00000000" w:rsidRPr="00000000">
        <w:rPr>
          <w:rFonts w:ascii="Times New Roman" w:cs="Times New Roman" w:eastAsia="Times New Roman" w:hAnsi="Times New Roman"/>
          <w:b w:val="0"/>
          <w:bCs w:val="0"/>
          <w:i w:val="0"/>
          <w:iCs w:val="0"/>
          <w:strike w:val="0"/>
          <w:sz w:val="20"/>
          <w:szCs w:val="20"/>
          <w:vertAlign w:val="baseline"/>
          <w:rtl w:val="0"/>
        </w:rPr>
        <w:t xml:space="preserve"> (Catholic Social Services)</w:t>
      </w:r>
      <w:r w:rsidDel="00000000" w:rsidR="00000000" w:rsidRPr="00000000">
        <w:rPr>
          <w:rtl w:val="0"/>
        </w:rPr>
      </w:r>
    </w:p>
    <w:p w:rsidR="00000000" w:rsidDel="00000000" w:rsidP="00000000" w:rsidRDefault="00000000" w:rsidRPr="00000000" w14:paraId="00000026">
      <w:pPr>
        <w:jc w:val="both"/>
        <w:rPr>
          <w:b w:val="0"/>
          <w:bCs w:val="0"/>
          <w:vertAlign w:val="baseline"/>
        </w:rPr>
      </w:pPr>
      <w:r w:rsidDel="00000000" w:rsidR="00000000" w:rsidRPr="00000000">
        <w:rPr>
          <w:rtl w:val="0"/>
        </w:rPr>
      </w:r>
    </w:p>
    <w:p w:rsidR="00000000" w:rsidDel="00000000" w:rsidP="00000000" w:rsidRDefault="00000000" w:rsidRPr="00000000" w14:paraId="00000027">
      <w:pPr>
        <w:numPr>
          <w:ilvl w:val="0"/>
          <w:numId w:val="5"/>
        </w:numPr>
        <w:ind w:left="720" w:hanging="360"/>
        <w:jc w:val="both"/>
        <w:rPr>
          <w:rFonts w:ascii="Times New Roman" w:cs="Times New Roman" w:eastAsia="Times New Roman" w:hAnsi="Times New Roman"/>
          <w:b w:val="0"/>
          <w:bCs w:val="0"/>
          <w:i w:val="0"/>
          <w:iCs w:val="0"/>
          <w:strike w:val="0"/>
          <w:sz w:val="20"/>
          <w:szCs w:val="20"/>
          <w:vertAlign w:val="baseline"/>
        </w:rPr>
      </w:pPr>
      <w:r w:rsidDel="00000000" w:rsidR="00000000" w:rsidRPr="00000000">
        <w:rPr>
          <w:rFonts w:ascii="Times New Roman" w:cs="Times New Roman" w:eastAsia="Times New Roman" w:hAnsi="Times New Roman"/>
          <w:b w:val="0"/>
          <w:bCs w:val="0"/>
          <w:i w:val="0"/>
          <w:iCs w:val="0"/>
          <w:strike w:val="0"/>
          <w:sz w:val="20"/>
          <w:szCs w:val="20"/>
          <w:vertAlign w:val="baseline"/>
          <w:rtl w:val="0"/>
        </w:rPr>
        <w:t xml:space="preserve">Facilitated connections and </w:t>
      </w:r>
      <w:r w:rsidDel="00000000" w:rsidR="00000000" w:rsidRPr="00000000">
        <w:rPr>
          <w:rFonts w:ascii="Times New Roman" w:cs="Times New Roman" w:eastAsia="Times New Roman" w:hAnsi="Times New Roman"/>
          <w:sz w:val="20"/>
          <w:szCs w:val="20"/>
          <w:rtl w:val="0"/>
        </w:rPr>
        <w:t xml:space="preserve">a relationships</w:t>
      </w:r>
      <w:r w:rsidDel="00000000" w:rsidR="00000000" w:rsidRPr="00000000">
        <w:rPr>
          <w:rFonts w:ascii="Times New Roman" w:cs="Times New Roman" w:eastAsia="Times New Roman" w:hAnsi="Times New Roman"/>
          <w:b w:val="0"/>
          <w:bCs w:val="0"/>
          <w:i w:val="0"/>
          <w:iCs w:val="0"/>
          <w:strike w:val="0"/>
          <w:sz w:val="20"/>
          <w:szCs w:val="20"/>
          <w:vertAlign w:val="baseline"/>
          <w:rtl w:val="0"/>
        </w:rPr>
        <w:t xml:space="preserve"> point between Catholic Social Services and regional agencies and organizations</w:t>
      </w:r>
    </w:p>
    <w:p w:rsidR="00000000" w:rsidDel="00000000" w:rsidP="00000000" w:rsidRDefault="00000000" w:rsidRPr="00000000" w14:paraId="00000028">
      <w:pPr>
        <w:numPr>
          <w:ilvl w:val="0"/>
          <w:numId w:val="5"/>
        </w:numPr>
        <w:ind w:left="720" w:hanging="360"/>
        <w:jc w:val="both"/>
        <w:rPr>
          <w:rFonts w:ascii="Times New Roman" w:cs="Times New Roman" w:eastAsia="Times New Roman" w:hAnsi="Times New Roman"/>
          <w:b w:val="0"/>
          <w:bCs w:val="0"/>
          <w:i w:val="0"/>
          <w:iCs w:val="0"/>
          <w:strike w:val="0"/>
          <w:sz w:val="20"/>
          <w:szCs w:val="20"/>
          <w:vertAlign w:val="baseline"/>
        </w:rPr>
      </w:pPr>
      <w:r w:rsidDel="00000000" w:rsidR="00000000" w:rsidRPr="00000000">
        <w:rPr>
          <w:rFonts w:ascii="Times New Roman" w:cs="Times New Roman" w:eastAsia="Times New Roman" w:hAnsi="Times New Roman"/>
          <w:sz w:val="20"/>
          <w:szCs w:val="20"/>
          <w:rtl w:val="0"/>
        </w:rPr>
        <w:t xml:space="preserve">Served</w:t>
      </w:r>
      <w:r w:rsidDel="00000000" w:rsidR="00000000" w:rsidRPr="00000000">
        <w:rPr>
          <w:rFonts w:ascii="Times New Roman" w:cs="Times New Roman" w:eastAsia="Times New Roman" w:hAnsi="Times New Roman"/>
          <w:b w:val="0"/>
          <w:bCs w:val="0"/>
          <w:i w:val="0"/>
          <w:iCs w:val="0"/>
          <w:strike w:val="0"/>
          <w:sz w:val="20"/>
          <w:szCs w:val="20"/>
          <w:vertAlign w:val="baseline"/>
          <w:rtl w:val="0"/>
        </w:rPr>
        <w:t xml:space="preserve"> as a member of the Human Resources staff and assist with daily responsibilities</w:t>
      </w:r>
    </w:p>
    <w:p w:rsidR="00000000" w:rsidDel="00000000" w:rsidP="00000000" w:rsidRDefault="00000000" w:rsidRPr="00000000" w14:paraId="00000029">
      <w:pPr>
        <w:numPr>
          <w:ilvl w:val="0"/>
          <w:numId w:val="5"/>
        </w:numPr>
        <w:ind w:left="720" w:hanging="360"/>
        <w:jc w:val="both"/>
        <w:rPr>
          <w:rFonts w:ascii="Times New Roman" w:cs="Times New Roman" w:eastAsia="Times New Roman" w:hAnsi="Times New Roman"/>
          <w:b w:val="0"/>
          <w:bCs w:val="0"/>
          <w:i w:val="0"/>
          <w:iCs w:val="0"/>
          <w:strike w:val="0"/>
          <w:sz w:val="20"/>
          <w:szCs w:val="20"/>
          <w:vertAlign w:val="baseline"/>
        </w:rPr>
      </w:pPr>
      <w:r w:rsidDel="00000000" w:rsidR="00000000" w:rsidRPr="00000000">
        <w:rPr>
          <w:rFonts w:ascii="Times New Roman" w:cs="Times New Roman" w:eastAsia="Times New Roman" w:hAnsi="Times New Roman"/>
          <w:sz w:val="20"/>
          <w:szCs w:val="20"/>
          <w:rtl w:val="0"/>
        </w:rPr>
        <w:t xml:space="preserve">Recruited</w:t>
      </w:r>
      <w:r w:rsidDel="00000000" w:rsidR="00000000" w:rsidRPr="00000000">
        <w:rPr>
          <w:rFonts w:ascii="Times New Roman" w:cs="Times New Roman" w:eastAsia="Times New Roman" w:hAnsi="Times New Roman"/>
          <w:b w:val="0"/>
          <w:bCs w:val="0"/>
          <w:i w:val="0"/>
          <w:iCs w:val="0"/>
          <w:strike w:val="0"/>
          <w:sz w:val="20"/>
          <w:szCs w:val="20"/>
          <w:vertAlign w:val="baseline"/>
          <w:rtl w:val="0"/>
        </w:rPr>
        <w:t xml:space="preserve"> volunteers from churches, colleges and universities, other organizations, and the agency website</w:t>
      </w:r>
    </w:p>
    <w:p w:rsidR="00000000" w:rsidDel="00000000" w:rsidP="00000000" w:rsidRDefault="00000000" w:rsidRPr="00000000" w14:paraId="0000002A">
      <w:pPr>
        <w:numPr>
          <w:ilvl w:val="0"/>
          <w:numId w:val="5"/>
        </w:numPr>
        <w:ind w:left="720" w:hanging="360"/>
        <w:jc w:val="both"/>
        <w:rPr>
          <w:rFonts w:ascii="Times New Roman" w:cs="Times New Roman" w:eastAsia="Times New Roman" w:hAnsi="Times New Roman"/>
          <w:b w:val="0"/>
          <w:bCs w:val="0"/>
          <w:i w:val="0"/>
          <w:iCs w:val="0"/>
          <w:strike w:val="0"/>
          <w:sz w:val="20"/>
          <w:szCs w:val="20"/>
          <w:vertAlign w:val="baseline"/>
        </w:rPr>
      </w:pPr>
      <w:r w:rsidDel="00000000" w:rsidR="00000000" w:rsidRPr="00000000">
        <w:rPr>
          <w:rFonts w:ascii="Times New Roman" w:cs="Times New Roman" w:eastAsia="Times New Roman" w:hAnsi="Times New Roman"/>
          <w:sz w:val="20"/>
          <w:szCs w:val="20"/>
          <w:rtl w:val="0"/>
        </w:rPr>
        <w:t xml:space="preserve">Facilitated</w:t>
      </w:r>
      <w:r w:rsidDel="00000000" w:rsidR="00000000" w:rsidRPr="00000000">
        <w:rPr>
          <w:rFonts w:ascii="Times New Roman" w:cs="Times New Roman" w:eastAsia="Times New Roman" w:hAnsi="Times New Roman"/>
          <w:b w:val="0"/>
          <w:bCs w:val="0"/>
          <w:i w:val="0"/>
          <w:iCs w:val="0"/>
          <w:strike w:val="0"/>
          <w:sz w:val="20"/>
          <w:szCs w:val="20"/>
          <w:vertAlign w:val="baseline"/>
          <w:rtl w:val="0"/>
        </w:rPr>
        <w:t xml:space="preserve"> orientation sessions for volunteers supporting the work of Catholic Social Services; completed 100+ orientations</w:t>
      </w:r>
    </w:p>
    <w:p w:rsidR="00000000" w:rsidDel="00000000" w:rsidP="00000000" w:rsidRDefault="00000000" w:rsidRPr="00000000" w14:paraId="0000002B">
      <w:pPr>
        <w:numPr>
          <w:ilvl w:val="0"/>
          <w:numId w:val="5"/>
        </w:numPr>
        <w:ind w:left="720" w:hanging="360"/>
        <w:jc w:val="both"/>
        <w:rPr>
          <w:rFonts w:ascii="Times New Roman" w:cs="Times New Roman" w:eastAsia="Times New Roman" w:hAnsi="Times New Roman"/>
          <w:b w:val="0"/>
          <w:bCs w:val="0"/>
          <w:i w:val="0"/>
          <w:iCs w:val="0"/>
          <w:strike w:val="0"/>
          <w:sz w:val="20"/>
          <w:szCs w:val="20"/>
          <w:vertAlign w:val="baseline"/>
        </w:rPr>
      </w:pPr>
      <w:r w:rsidDel="00000000" w:rsidR="00000000" w:rsidRPr="00000000">
        <w:rPr>
          <w:rFonts w:ascii="Times New Roman" w:cs="Times New Roman" w:eastAsia="Times New Roman" w:hAnsi="Times New Roman"/>
          <w:sz w:val="20"/>
          <w:szCs w:val="20"/>
          <w:rtl w:val="0"/>
        </w:rPr>
        <w:t xml:space="preserve">Spoke</w:t>
      </w:r>
      <w:r w:rsidDel="00000000" w:rsidR="00000000" w:rsidRPr="00000000">
        <w:rPr>
          <w:rFonts w:ascii="Times New Roman" w:cs="Times New Roman" w:eastAsia="Times New Roman" w:hAnsi="Times New Roman"/>
          <w:b w:val="0"/>
          <w:bCs w:val="0"/>
          <w:i w:val="0"/>
          <w:iCs w:val="0"/>
          <w:strike w:val="0"/>
          <w:sz w:val="20"/>
          <w:szCs w:val="20"/>
          <w:vertAlign w:val="baseline"/>
          <w:rtl w:val="0"/>
        </w:rPr>
        <w:t xml:space="preserve"> to a number of organizations in the Dayton region concerning the importance of volunteers, including the City of Dayton and the Pastors from the Dayton Deanery</w:t>
      </w:r>
    </w:p>
    <w:p w:rsidR="00000000" w:rsidDel="00000000" w:rsidP="00000000" w:rsidRDefault="00000000" w:rsidRPr="00000000" w14:paraId="0000002C">
      <w:pPr>
        <w:numPr>
          <w:ilvl w:val="0"/>
          <w:numId w:val="5"/>
        </w:numPr>
        <w:ind w:left="720" w:hanging="360"/>
        <w:jc w:val="both"/>
        <w:rPr>
          <w:rFonts w:ascii="Times New Roman" w:cs="Times New Roman" w:eastAsia="Times New Roman" w:hAnsi="Times New Roman"/>
          <w:b w:val="0"/>
          <w:bCs w:val="0"/>
          <w:i w:val="0"/>
          <w:iCs w:val="0"/>
          <w:strike w:val="0"/>
          <w:sz w:val="20"/>
          <w:szCs w:val="20"/>
          <w:vertAlign w:val="baseline"/>
        </w:rPr>
      </w:pPr>
      <w:r w:rsidDel="00000000" w:rsidR="00000000" w:rsidRPr="00000000">
        <w:rPr>
          <w:rFonts w:ascii="Times New Roman" w:cs="Times New Roman" w:eastAsia="Times New Roman" w:hAnsi="Times New Roman"/>
          <w:sz w:val="20"/>
          <w:szCs w:val="20"/>
          <w:rtl w:val="0"/>
        </w:rPr>
        <w:t xml:space="preserve">Reestablished</w:t>
      </w:r>
      <w:r w:rsidDel="00000000" w:rsidR="00000000" w:rsidRPr="00000000">
        <w:rPr>
          <w:rFonts w:ascii="Times New Roman" w:cs="Times New Roman" w:eastAsia="Times New Roman" w:hAnsi="Times New Roman"/>
          <w:b w:val="0"/>
          <w:bCs w:val="0"/>
          <w:i w:val="0"/>
          <w:iCs w:val="0"/>
          <w:strike w:val="0"/>
          <w:sz w:val="20"/>
          <w:szCs w:val="20"/>
          <w:vertAlign w:val="baseline"/>
          <w:rtl w:val="0"/>
        </w:rPr>
        <w:t xml:space="preserve"> a relationship between the agency and Generation Dayton, a young professionals group sponsored by the Dayton Chamber of Commerce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St. Mary Church &amp; Catholic Campus Ministry–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Oxford, OH</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ab/>
        <w:t xml:space="preserve">                          2005-2007</w:t>
        <w:tab/>
        <w:tab/>
        <w:tab/>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i w:val="1"/>
          <w:iCs w:val="1"/>
          <w:sz w:val="20"/>
          <w:szCs w:val="20"/>
          <w:rtl w:val="0"/>
        </w:rPr>
        <w:t xml:space="preserve"> Director</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of Catholic Campus Ministry for Miami University Students</w:t>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Directed</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Board of 14 Student Advisors for the Campus Ministry Program</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Directed retreats consisting of 33 student leaders</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Coordinated service projects</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Directed socials for annual dinners as well as the fall hayride </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Directed Mission Trips to the Urban City and Costa Rica</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Directed fund-raising events</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1080" w:right="0" w:hanging="360"/>
        <w:jc w:val="both"/>
        <w:rPr>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Orchestrated PR for the Campus Ministry Program</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The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Jesuit Novitiate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Detroit, MI       </w:t>
      </w:r>
      <w:r w:rsidDel="00000000" w:rsidR="00000000" w:rsidRPr="00000000">
        <w:rPr>
          <w:rFonts w:ascii="Times New Roman" w:cs="Times New Roman" w:eastAsia="Times New Roman" w:hAnsi="Times New Roman"/>
          <w:sz w:val="20"/>
          <w:szCs w:val="20"/>
          <w:rtl w:val="0"/>
        </w:rPr>
        <w:t xml:space="preserve">    2003-2004</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3A">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Instructor for a grade school religion class</w:t>
      </w:r>
      <w:r w:rsidDel="00000000" w:rsidR="00000000" w:rsidRPr="00000000">
        <w:rPr>
          <w:rtl w:val="0"/>
        </w:rPr>
      </w:r>
    </w:p>
    <w:p w:rsidR="00000000" w:rsidDel="00000000" w:rsidP="00000000" w:rsidRDefault="00000000" w:rsidRPr="00000000" w14:paraId="0000003B">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High</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vertAlign w:val="baseline"/>
          <w:rtl w:val="0"/>
        </w:rPr>
        <w:t xml:space="preserve">School Instructor for Confirmation Class for Hispanic teenagers</w:t>
      </w:r>
      <w:r w:rsidDel="00000000" w:rsidR="00000000" w:rsidRPr="00000000">
        <w:rPr>
          <w:rtl w:val="0"/>
        </w:rPr>
      </w:r>
    </w:p>
    <w:p w:rsidR="00000000" w:rsidDel="00000000" w:rsidP="00000000" w:rsidRDefault="00000000" w:rsidRPr="00000000" w14:paraId="0000003C">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Bible study Facilitator for the college age, ex-inmate/ex-gang member, and young adult</w:t>
      </w:r>
      <w:r w:rsidDel="00000000" w:rsidR="00000000" w:rsidRPr="00000000">
        <w:rPr>
          <w:rtl w:val="0"/>
        </w:rPr>
      </w:r>
    </w:p>
    <w:p w:rsidR="00000000" w:rsidDel="00000000" w:rsidP="00000000" w:rsidRDefault="00000000" w:rsidRPr="00000000" w14:paraId="0000003D">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Nursing Home Assistant</w:t>
      </w:r>
      <w:r w:rsidDel="00000000" w:rsidR="00000000" w:rsidRPr="00000000">
        <w:rPr>
          <w:rtl w:val="0"/>
        </w:rPr>
      </w:r>
    </w:p>
    <w:p w:rsidR="00000000" w:rsidDel="00000000" w:rsidP="00000000" w:rsidRDefault="00000000" w:rsidRPr="00000000" w14:paraId="0000003E">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Prison Chaplain</w:t>
      </w:r>
      <w:r w:rsidDel="00000000" w:rsidR="00000000" w:rsidRPr="00000000">
        <w:rPr>
          <w:rtl w:val="0"/>
        </w:rPr>
      </w:r>
    </w:p>
    <w:p w:rsidR="00000000" w:rsidDel="00000000" w:rsidP="00000000" w:rsidRDefault="00000000" w:rsidRPr="00000000" w14:paraId="0000003F">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Anger Management Advisor</w:t>
      </w:r>
      <w:r w:rsidDel="00000000" w:rsidR="00000000" w:rsidRPr="00000000">
        <w:rPr>
          <w:rtl w:val="0"/>
        </w:rPr>
      </w:r>
    </w:p>
    <w:p w:rsidR="00000000" w:rsidDel="00000000" w:rsidP="00000000" w:rsidRDefault="00000000" w:rsidRPr="00000000" w14:paraId="00000040">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Aid to immigrants on resettlement issues </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360" w:right="0" w:firstLine="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Archdiocese of Indianapolis-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Danville, IN</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sz w:val="20"/>
          <w:szCs w:val="20"/>
          <w:rtl w:val="0"/>
        </w:rPr>
        <w:t xml:space="preserve">001-2003</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iCs w:val="1"/>
          <w:sz w:val="20"/>
          <w:szCs w:val="20"/>
          <w:rtl w:val="0"/>
        </w:rPr>
        <w:t xml:space="preserve">    Coordinator</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of Youth Ministry at Mary, Queen of Peace Parish</w:t>
      </w:r>
    </w:p>
    <w:p w:rsidR="00000000" w:rsidDel="00000000" w:rsidP="00000000" w:rsidRDefault="00000000" w:rsidRPr="00000000" w14:paraId="00000045">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Coordinated the 2002 National Catholic Youth Conference  held in Indianapolis</w:t>
      </w:r>
      <w:r w:rsidDel="00000000" w:rsidR="00000000" w:rsidRPr="00000000">
        <w:rPr>
          <w:rtl w:val="0"/>
        </w:rPr>
      </w:r>
    </w:p>
    <w:p w:rsidR="00000000" w:rsidDel="00000000" w:rsidP="00000000" w:rsidRDefault="00000000" w:rsidRPr="00000000" w14:paraId="00000046">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Started a comprehensive program for youth focusing on social justice, spirituality, and catechesis</w:t>
      </w:r>
      <w:r w:rsidDel="00000000" w:rsidR="00000000" w:rsidRPr="00000000">
        <w:rPr>
          <w:rtl w:val="0"/>
        </w:rPr>
      </w:r>
    </w:p>
    <w:p w:rsidR="00000000" w:rsidDel="00000000" w:rsidP="00000000" w:rsidRDefault="00000000" w:rsidRPr="00000000" w14:paraId="00000047">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Advocated for and helped build a center for local youth at the church </w:t>
      </w:r>
      <w:r w:rsidDel="00000000" w:rsidR="00000000" w:rsidRPr="00000000">
        <w:rPr>
          <w:rtl w:val="0"/>
        </w:rPr>
      </w:r>
    </w:p>
    <w:p w:rsidR="00000000" w:rsidDel="00000000" w:rsidP="00000000" w:rsidRDefault="00000000" w:rsidRPr="00000000" w14:paraId="00000048">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Set up volunteer activities in the community for the youth </w:t>
      </w:r>
      <w:r w:rsidDel="00000000" w:rsidR="00000000" w:rsidRPr="00000000">
        <w:rPr>
          <w:rtl w:val="0"/>
        </w:rPr>
      </w:r>
    </w:p>
    <w:p w:rsidR="00000000" w:rsidDel="00000000" w:rsidP="00000000" w:rsidRDefault="00000000" w:rsidRPr="00000000" w14:paraId="00000049">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Initiated a teen-led retreat program and ran an educational program for the teens of the church</w:t>
      </w:r>
      <w:r w:rsidDel="00000000" w:rsidR="00000000" w:rsidRPr="00000000">
        <w:rPr>
          <w:rtl w:val="0"/>
        </w:rPr>
      </w:r>
    </w:p>
    <w:p w:rsidR="00000000" w:rsidDel="00000000" w:rsidP="00000000" w:rsidRDefault="00000000" w:rsidRPr="00000000" w14:paraId="0000004A">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Supervised leaders for the educational and retreat programs </w:t>
      </w:r>
      <w:r w:rsidDel="00000000" w:rsidR="00000000" w:rsidRPr="00000000">
        <w:rPr>
          <w:rtl w:val="0"/>
        </w:rPr>
      </w:r>
    </w:p>
    <w:p w:rsidR="00000000" w:rsidDel="00000000" w:rsidP="00000000" w:rsidRDefault="00000000" w:rsidRPr="00000000" w14:paraId="0000004B">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Ran the Parish Budget for Youth Programs at the Church </w:t>
      </w:r>
      <w:r w:rsidDel="00000000" w:rsidR="00000000" w:rsidRPr="00000000">
        <w:rPr>
          <w:rtl w:val="0"/>
        </w:rPr>
      </w:r>
    </w:p>
    <w:p w:rsidR="00000000" w:rsidDel="00000000" w:rsidP="00000000" w:rsidRDefault="00000000" w:rsidRPr="00000000" w14:paraId="0000004C">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Co-Chaired fundraising events for the youth programs and charitable organizations in the area</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Jesuit Volunteer Corps (JVC)</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Northwest Region</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t xml:space="preserve">1999-2000</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4F">
      <w:pPr>
        <w:jc w:val="left"/>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JVC is the largest catholic lay volunteer program in the United States.  Volunteers help the less fortunate.  Their values are social justice, simple life style, community, and spirituality which provide the cornerstone for living out a commitment to faith and justice.</w:t>
      </w:r>
    </w:p>
    <w:p w:rsidR="00000000" w:rsidDel="00000000" w:rsidP="00000000" w:rsidRDefault="00000000" w:rsidRPr="00000000" w14:paraId="00000050">
      <w:pPr>
        <w:jc w:val="left"/>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1">
      <w:pPr>
        <w:ind w:left="360" w:firstLine="0"/>
        <w:rPr>
          <w:rFonts w:ascii="Times New Roman" w:cs="Times New Roman" w:eastAsia="Times New Roman" w:hAnsi="Times New Roman"/>
          <w:i w:val="1"/>
          <w:iCs w:val="1"/>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Assistant Director for Horsemanship and for Recreation of Native American Adolescents at St. Labre Mission</w:t>
      </w:r>
    </w:p>
    <w:p w:rsidR="00000000" w:rsidDel="00000000" w:rsidP="00000000" w:rsidRDefault="00000000" w:rsidRPr="00000000" w14:paraId="00000052">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Helped initiate a horsemanship program for Adolescents</w:t>
      </w:r>
      <w:r w:rsidDel="00000000" w:rsidR="00000000" w:rsidRPr="00000000">
        <w:rPr>
          <w:rtl w:val="0"/>
        </w:rPr>
      </w:r>
    </w:p>
    <w:p w:rsidR="00000000" w:rsidDel="00000000" w:rsidP="00000000" w:rsidRDefault="00000000" w:rsidRPr="00000000" w14:paraId="00000053">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Launched a soccer program for the youth of the reservation</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color="808080" w:space="1" w:sz="6" w:val="single"/>
          <w:right w:space="0" w:sz="0" w:val="nil"/>
          <w:between w:space="0" w:sz="0" w:val="nil"/>
        </w:pBdr>
        <w:shd w:fill="auto" w:val="clear"/>
        <w:spacing w:after="120" w:before="220" w:line="240" w:lineRule="auto"/>
        <w:ind w:left="0" w:right="0" w:firstLine="0"/>
        <w:jc w:val="left"/>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EDUCATION AND SPECIALIZED TRAINING</w:t>
      </w:r>
    </w:p>
    <w:p w:rsidR="00000000" w:rsidDel="00000000" w:rsidP="00000000" w:rsidRDefault="00000000" w:rsidRPr="00000000" w14:paraId="00000056">
      <w:pPr>
        <w:ind w:left="720" w:firstLine="0"/>
        <w:rPr>
          <w:rFonts w:ascii="Times New Roman" w:cs="Times New Roman" w:eastAsia="Times New Roman" w:hAnsi="Times New Roman"/>
          <w:b w:val="1"/>
          <w:bCs w:val="1"/>
          <w:sz w:val="20"/>
          <w:szCs w:val="20"/>
          <w:vertAlign w:val="baseline"/>
        </w:rPr>
      </w:pPr>
      <w:r w:rsidDel="00000000" w:rsidR="00000000" w:rsidRPr="00000000">
        <w:rPr>
          <w:rtl w:val="0"/>
        </w:rPr>
      </w:r>
    </w:p>
    <w:p w:rsidR="00000000" w:rsidDel="00000000" w:rsidP="00000000" w:rsidRDefault="00000000" w:rsidRPr="00000000" w14:paraId="00000057">
      <w:pPr>
        <w:ind w:left="720" w:firstLine="0"/>
        <w:rPr/>
      </w:pPr>
      <w:r w:rsidDel="00000000" w:rsidR="00000000" w:rsidRPr="00000000">
        <w:rPr>
          <w:rFonts w:ascii="Times New Roman" w:cs="Times New Roman" w:eastAsia="Times New Roman" w:hAnsi="Times New Roman"/>
          <w:b w:val="1"/>
          <w:bCs w:val="1"/>
          <w:sz w:val="20"/>
          <w:szCs w:val="20"/>
          <w:vertAlign w:val="baseline"/>
          <w:rtl w:val="0"/>
        </w:rPr>
        <w:t xml:space="preserve">Master of Social Work</w:t>
      </w:r>
      <w:r w:rsidDel="00000000" w:rsidR="00000000" w:rsidRPr="00000000">
        <w:rPr>
          <w:rFonts w:ascii="Times New Roman" w:cs="Times New Roman" w:eastAsia="Times New Roman" w:hAnsi="Times New Roman"/>
          <w:sz w:val="20"/>
          <w:szCs w:val="20"/>
          <w:vertAlign w:val="baseline"/>
          <w:rtl w:val="0"/>
        </w:rPr>
        <w:t xml:space="preserve">- University of Cincinnati School of Social Work</w:t>
      </w:r>
      <w:r w:rsidDel="00000000" w:rsidR="00000000" w:rsidRPr="00000000">
        <w:rPr>
          <w:rtl w:val="0"/>
        </w:rPr>
      </w:r>
    </w:p>
    <w:p w:rsidR="00000000" w:rsidDel="00000000" w:rsidP="00000000" w:rsidRDefault="00000000" w:rsidRPr="00000000" w14:paraId="00000058">
      <w:pPr>
        <w:ind w:left="72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vertAlign w:val="baseline"/>
          <w:rtl w:val="0"/>
        </w:rPr>
        <w:t xml:space="preserve">2009</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220" w:before="60" w:line="240"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B.S.  Exercise Science-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 Louis University (Allied Health Profession</w:t>
      </w:r>
      <w:r w:rsidDel="00000000" w:rsidR="00000000" w:rsidRPr="00000000">
        <w:rPr>
          <w:rFonts w:ascii="Times New Roman" w:cs="Times New Roman" w:eastAsia="Times New Roman" w:hAnsi="Times New Roman"/>
          <w:sz w:val="20"/>
          <w:szCs w:val="20"/>
          <w:rtl w:val="0"/>
        </w:rPr>
        <w:t xml:space="preserve">al)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1998</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20" w:before="60" w:line="240" w:lineRule="auto"/>
        <w:ind w:left="72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Hartford International University- </w:t>
      </w:r>
      <w:r w:rsidDel="00000000" w:rsidR="00000000" w:rsidRPr="00000000">
        <w:rPr>
          <w:rFonts w:ascii="Times New Roman" w:cs="Times New Roman" w:eastAsia="Times New Roman" w:hAnsi="Times New Roman"/>
          <w:sz w:val="20"/>
          <w:szCs w:val="20"/>
          <w:rtl w:val="0"/>
        </w:rPr>
        <w:t xml:space="preserve">Leadership &amp; Faith in Times of Crisis, Core Chaplaincy course focused on skills &amp; working with clients/patients from various backgrounds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220" w:before="60" w:line="240" w:lineRule="auto"/>
        <w:ind w:left="720" w:right="0" w:firstLine="0"/>
        <w:jc w:val="both"/>
        <w:rPr>
          <w:sz w:val="20"/>
          <w:szCs w:val="20"/>
        </w:rPr>
      </w:pPr>
      <w:r w:rsidDel="00000000" w:rsidR="00000000" w:rsidRPr="00000000">
        <w:rPr>
          <w:rFonts w:ascii="Times New Roman" w:cs="Times New Roman" w:eastAsia="Times New Roman" w:hAnsi="Times New Roman"/>
          <w:b w:val="1"/>
          <w:bCs w:val="1"/>
          <w:sz w:val="20"/>
          <w:szCs w:val="20"/>
          <w:rtl w:val="0"/>
        </w:rPr>
        <w:t xml:space="preserve">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units of Clinical Pastoral Education accredited by the ACPE</w:t>
      </w:r>
      <w:r w:rsidDel="00000000" w:rsidR="00000000" w:rsidRPr="00000000">
        <w:rPr>
          <w:rtl w:val="0"/>
        </w:rPr>
      </w:r>
    </w:p>
    <w:p w:rsidR="00000000" w:rsidDel="00000000" w:rsidP="00000000" w:rsidRDefault="00000000" w:rsidRPr="00000000" w14:paraId="0000005C">
      <w:pPr>
        <w:ind w:left="1440" w:firstLine="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color="808080" w:space="1" w:sz="6" w:val="single"/>
          <w:right w:space="0" w:sz="0" w:val="nil"/>
          <w:between w:space="0" w:sz="0" w:val="nil"/>
        </w:pBdr>
        <w:shd w:fill="auto" w:val="clear"/>
        <w:spacing w:after="0" w:before="220" w:line="240" w:lineRule="auto"/>
        <w:ind w:left="0" w:right="0" w:firstLine="0"/>
        <w:jc w:val="left"/>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SPECIAL SKILLS</w:t>
      </w:r>
    </w:p>
    <w:p w:rsidR="00000000" w:rsidDel="00000000" w:rsidP="00000000" w:rsidRDefault="00000000" w:rsidRPr="00000000" w14:paraId="0000005E">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F">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Familiarity with the Spanish Language</w:t>
      </w:r>
      <w:r w:rsidDel="00000000" w:rsidR="00000000" w:rsidRPr="00000000">
        <w:rPr>
          <w:rtl w:val="0"/>
        </w:rPr>
      </w:r>
    </w:p>
    <w:p w:rsidR="00000000" w:rsidDel="00000000" w:rsidP="00000000" w:rsidRDefault="00000000" w:rsidRPr="00000000" w14:paraId="00000060">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Working knowledge of word processing, power point, the Internet, and simple web page programs</w:t>
      </w:r>
      <w:r w:rsidDel="00000000" w:rsidR="00000000" w:rsidRPr="00000000">
        <w:rPr>
          <w:rtl w:val="0"/>
        </w:rPr>
      </w:r>
    </w:p>
    <w:p w:rsidR="00000000" w:rsidDel="00000000" w:rsidP="00000000" w:rsidRDefault="00000000" w:rsidRPr="00000000" w14:paraId="00000061">
      <w:pPr>
        <w:numPr>
          <w:ilvl w:val="0"/>
          <w:numId w:val="2"/>
        </w:numPr>
        <w:ind w:left="1080" w:hanging="360"/>
        <w:rPr/>
      </w:pPr>
      <w:r w:rsidDel="00000000" w:rsidR="00000000" w:rsidRPr="00000000">
        <w:rPr>
          <w:rFonts w:ascii="Times New Roman" w:cs="Times New Roman" w:eastAsia="Times New Roman" w:hAnsi="Times New Roman"/>
          <w:sz w:val="20"/>
          <w:szCs w:val="20"/>
          <w:vertAlign w:val="baseline"/>
          <w:rtl w:val="0"/>
        </w:rPr>
        <w:t xml:space="preserve">Travel experience in Peru, Costa Rica, Africa, Ireland</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and Australia</w:t>
      </w:r>
      <w:r w:rsidDel="00000000" w:rsidR="00000000" w:rsidRPr="00000000">
        <w:rPr>
          <w:rtl w:val="0"/>
        </w:rPr>
      </w:r>
    </w:p>
    <w:p w:rsidR="00000000" w:rsidDel="00000000" w:rsidP="00000000" w:rsidRDefault="00000000" w:rsidRPr="00000000" w14:paraId="00000062">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Sang in various Chorus Groups through the years with most recent </w:t>
      </w:r>
      <w:r w:rsidDel="00000000" w:rsidR="00000000" w:rsidRPr="00000000">
        <w:rPr>
          <w:rFonts w:ascii="Times New Roman" w:cs="Times New Roman" w:eastAsia="Times New Roman" w:hAnsi="Times New Roman"/>
          <w:sz w:val="20"/>
          <w:szCs w:val="20"/>
          <w:rtl w:val="0"/>
        </w:rPr>
        <w:t xml:space="preserve">venue</w:t>
      </w:r>
      <w:r w:rsidDel="00000000" w:rsidR="00000000" w:rsidRPr="00000000">
        <w:rPr>
          <w:rFonts w:ascii="Times New Roman" w:cs="Times New Roman" w:eastAsia="Times New Roman" w:hAnsi="Times New Roman"/>
          <w:sz w:val="20"/>
          <w:szCs w:val="20"/>
          <w:vertAlign w:val="baseline"/>
          <w:rtl w:val="0"/>
        </w:rPr>
        <w:t xml:space="preserve">s being "The Messiah" and at </w:t>
      </w:r>
      <w:r w:rsidDel="00000000" w:rsidR="00000000" w:rsidRPr="00000000">
        <w:rPr>
          <w:rFonts w:ascii="Times New Roman" w:cs="Times New Roman" w:eastAsia="Times New Roman" w:hAnsi="Times New Roman"/>
          <w:sz w:val="20"/>
          <w:szCs w:val="20"/>
          <w:rtl w:val="0"/>
        </w:rPr>
        <w:t xml:space="preserve">“The AMP” Amphitheatre in Ballantyne, NC</w:t>
      </w:r>
      <w:r w:rsidDel="00000000" w:rsidR="00000000" w:rsidRPr="00000000">
        <w:rPr>
          <w:rtl w:val="0"/>
        </w:rPr>
      </w:r>
    </w:p>
    <w:p w:rsidR="00000000" w:rsidDel="00000000" w:rsidP="00000000" w:rsidRDefault="00000000" w:rsidRPr="00000000" w14:paraId="00000063">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Horsemanship </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color="808080" w:space="1" w:sz="6" w:val="single"/>
          <w:right w:space="0" w:sz="0" w:val="nil"/>
          <w:between w:space="0" w:sz="0" w:val="nil"/>
        </w:pBdr>
        <w:shd w:fill="auto" w:val="clear"/>
        <w:spacing w:after="0" w:before="220" w:line="240" w:lineRule="auto"/>
        <w:ind w:left="0" w:right="0" w:firstLine="0"/>
        <w:jc w:val="left"/>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VOLUNTEER WORK </w:t>
      </w:r>
    </w:p>
    <w:p w:rsidR="00000000" w:rsidDel="00000000" w:rsidP="00000000" w:rsidRDefault="00000000" w:rsidRPr="00000000" w14:paraId="00000066">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7">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Helped to direct the Teens Advocating for Change through Knowledge Leadership and Experience Program</w:t>
      </w:r>
      <w:r w:rsidDel="00000000" w:rsidR="00000000" w:rsidRPr="00000000">
        <w:rPr>
          <w:rtl w:val="0"/>
        </w:rPr>
      </w:r>
    </w:p>
    <w:p w:rsidR="00000000" w:rsidDel="00000000" w:rsidP="00000000" w:rsidRDefault="00000000" w:rsidRPr="00000000" w14:paraId="00000068">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Coordinated and lead a Mission Trip to Camden, NJ with the Romero Center </w:t>
      </w:r>
      <w:r w:rsidDel="00000000" w:rsidR="00000000" w:rsidRPr="00000000">
        <w:rPr>
          <w:rtl w:val="0"/>
        </w:rPr>
      </w:r>
    </w:p>
    <w:p w:rsidR="00000000" w:rsidDel="00000000" w:rsidP="00000000" w:rsidRDefault="00000000" w:rsidRPr="00000000" w14:paraId="00000069">
      <w:pPr>
        <w:numPr>
          <w:ilvl w:val="0"/>
          <w:numId w:val="2"/>
        </w:numPr>
        <w:ind w:left="1080" w:hanging="360"/>
        <w:rPr>
          <w:sz w:val="20"/>
          <w:szCs w:val="20"/>
        </w:rPr>
      </w:pPr>
      <w:r w:rsidDel="00000000" w:rsidR="00000000" w:rsidRPr="00000000">
        <w:rPr>
          <w:rFonts w:ascii="Times New Roman" w:cs="Times New Roman" w:eastAsia="Times New Roman" w:hAnsi="Times New Roman"/>
          <w:sz w:val="20"/>
          <w:szCs w:val="20"/>
          <w:vertAlign w:val="baseline"/>
          <w:rtl w:val="0"/>
        </w:rPr>
        <w:t xml:space="preserve">Worked with Catholic Social Services of Miami Valley</w:t>
      </w:r>
      <w:r w:rsidDel="00000000" w:rsidR="00000000" w:rsidRPr="00000000">
        <w:rPr>
          <w:rtl w:val="0"/>
        </w:rPr>
      </w:r>
    </w:p>
    <w:p w:rsidR="00000000" w:rsidDel="00000000" w:rsidP="00000000" w:rsidRDefault="00000000" w:rsidRPr="00000000" w14:paraId="0000006A">
      <w:pPr>
        <w:numPr>
          <w:ilvl w:val="0"/>
          <w:numId w:val="2"/>
        </w:numPr>
        <w:ind w:left="1080" w:hanging="360"/>
        <w:rPr/>
      </w:pPr>
      <w:r w:rsidDel="00000000" w:rsidR="00000000" w:rsidRPr="00000000">
        <w:rPr>
          <w:rFonts w:ascii="Times New Roman" w:cs="Times New Roman" w:eastAsia="Times New Roman" w:hAnsi="Times New Roman"/>
          <w:sz w:val="20"/>
          <w:szCs w:val="20"/>
          <w:vertAlign w:val="baseline"/>
          <w:rtl w:val="0"/>
        </w:rPr>
        <w:t xml:space="preserve">Volunteered with Chicanos Por La Causa for events including “Christmas in the Barrio” and an apartment complex “Resident Celebration”</w:t>
      </w:r>
      <w:r w:rsidDel="00000000" w:rsidR="00000000" w:rsidRPr="00000000">
        <w:rPr>
          <w:rtl w:val="0"/>
        </w:rPr>
      </w:r>
    </w:p>
    <w:sectPr>
      <w:footerReference r:id="rId6" w:type="default"/>
      <w:pgSz w:h="15840" w:w="12240" w:orient="portrait"/>
      <w:pgMar w:bottom="864"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aramond"/>
  <w:font w:name="Georgia"/>
  <w:font w:name="Times New Roman"/>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leader="none" w:pos="7320"/>
      </w:tabs>
      <w:spacing w:after="220" w:before="220" w:line="240" w:lineRule="auto"/>
      <w:ind w:left="-2160" w:right="-840" w:firstLine="2160"/>
      <w:jc w:val="center"/>
      <w:rPr>
        <w:rFonts w:ascii="Garamond" w:cs="Garamond" w:eastAsia="Garamond" w:hAnsi="Garamond"/>
        <w:b w:val="0"/>
        <w:bCs w:val="0"/>
        <w:i w:val="0"/>
        <w:iCs w:val="0"/>
        <w:smallCaps w:val="1"/>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rPr>
        <w:b w:val="1"/>
        <w:bCs w:val="1"/>
        <w:sz w:val="16"/>
        <w:szCs w:val="16"/>
        <w:vertAlign w:val="baseline"/>
      </w:rPr>
    </w:pPr>
    <w:r w:rsidDel="00000000" w:rsidR="00000000" w:rsidRPr="00000000">
      <w:rPr>
        <w:b w:val="1"/>
        <w:bCs w:val="1"/>
        <w:vertAlign w:val="baseline"/>
        <w:rtl w:val="0"/>
      </w:rPr>
      <w:t xml:space="preserve">Jeffrey J. Glaser</w:t>
    </w:r>
    <w:r w:rsidDel="00000000" w:rsidR="00000000" w:rsidRPr="00000000">
      <w:rPr>
        <w:vertAlign w:val="baseline"/>
        <w:rtl w:val="0"/>
      </w:rPr>
      <w:tab/>
      <w:t xml:space="preserve">•</w:t>
      <w:tab/>
      <w:t xml:space="preserve">Phone (602)376-5360</w:t>
      <w:tab/>
      <w:t xml:space="preserve"> •</w:t>
      <w:tab/>
      <w:t xml:space="preserve"> E-mail </w:t>
    </w:r>
    <w:hyperlink r:id="rId1">
      <w:r w:rsidDel="00000000" w:rsidR="00000000" w:rsidRPr="00000000">
        <w:rPr>
          <w:rFonts w:ascii="Courier New" w:cs="Courier New" w:eastAsia="Courier New" w:hAnsi="Courier New"/>
          <w:color w:val="0000ff"/>
          <w:sz w:val="16"/>
          <w:szCs w:val="16"/>
          <w:u w:val="single"/>
          <w:vertAlign w:val="baseline"/>
          <w:rtl w:val="0"/>
        </w:rPr>
        <w:t xml:space="preserve">jeffjohnmark@yahoo.com</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2"/>
        <w:szCs w:val="22"/>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before="240" w:lineRule="auto"/>
      <w:ind w:left="-2160"/>
      <w:jc w:val="left"/>
    </w:pPr>
    <w:rPr>
      <w:rFonts w:ascii="Garamond" w:cs="Garamond" w:eastAsia="Garamond" w:hAnsi="Garamond"/>
      <w:smallCaps w:val="1"/>
      <w:sz w:val="23"/>
      <w:szCs w:val="23"/>
      <w:vertAlign w:val="baseline"/>
    </w:rPr>
  </w:style>
  <w:style w:type="paragraph" w:styleId="Heading2">
    <w:name w:val="heading 2"/>
    <w:basedOn w:val="Normal"/>
    <w:next w:val="Normal"/>
    <w:pPr>
      <w:spacing w:after="240" w:before="240" w:lineRule="auto"/>
      <w:jc w:val="left"/>
    </w:pPr>
    <w:rPr>
      <w:rFonts w:ascii="Garamond" w:cs="Garamond" w:eastAsia="Garamond" w:hAnsi="Garamond"/>
      <w:smallCaps w:val="1"/>
      <w:sz w:val="20"/>
      <w:szCs w:val="20"/>
      <w:vertAlign w:val="baseline"/>
    </w:rPr>
  </w:style>
  <w:style w:type="paragraph" w:styleId="Heading3">
    <w:name w:val="heading 3"/>
    <w:basedOn w:val="Normal"/>
    <w:next w:val="Normal"/>
    <w:pPr>
      <w:spacing w:after="220" w:before="240" w:lineRule="auto"/>
      <w:jc w:val="left"/>
    </w:pPr>
    <w:rPr>
      <w:rFonts w:ascii="Garamond" w:cs="Garamond" w:eastAsia="Garamond" w:hAnsi="Garamond"/>
      <w:i w:val="1"/>
      <w:iCs w:val="1"/>
      <w:smallCaps w:val="1"/>
      <w:sz w:val="20"/>
      <w:szCs w:val="20"/>
      <w:vertAlign w:val="baseline"/>
    </w:rPr>
  </w:style>
  <w:style w:type="paragraph" w:styleId="Heading4">
    <w:name w:val="heading 4"/>
    <w:basedOn w:val="Normal"/>
    <w:next w:val="Normal"/>
    <w:pPr>
      <w:spacing w:after="0" w:before="240" w:lineRule="auto"/>
      <w:jc w:val="left"/>
    </w:pPr>
    <w:rPr>
      <w:rFonts w:ascii="Garamond" w:cs="Garamond" w:eastAsia="Garamond" w:hAnsi="Garamond"/>
      <w:i w:val="1"/>
      <w:iCs w:val="1"/>
      <w:smallCaps w:val="1"/>
      <w:sz w:val="24"/>
      <w:szCs w:val="24"/>
      <w:vertAlign w:val="baseline"/>
    </w:rPr>
  </w:style>
  <w:style w:type="paragraph" w:styleId="Heading5">
    <w:name w:val="heading 5"/>
    <w:basedOn w:val="Normal"/>
    <w:next w:val="Normal"/>
    <w:pPr>
      <w:spacing w:after="220" w:before="240" w:lineRule="auto"/>
      <w:jc w:val="left"/>
    </w:pPr>
    <w:rPr>
      <w:rFonts w:ascii="Garamond" w:cs="Garamond" w:eastAsia="Garamond" w:hAnsi="Garamond"/>
      <w:b w:val="1"/>
      <w:bCs w:val="1"/>
      <w:smallCaps w:val="1"/>
      <w:sz w:val="18"/>
      <w:szCs w:val="18"/>
      <w:vertAlign w:val="baseline"/>
    </w:rPr>
  </w:style>
  <w:style w:type="paragraph" w:styleId="Heading6">
    <w:name w:val="heading 6"/>
    <w:basedOn w:val="Normal"/>
    <w:next w:val="Normal"/>
    <w:pPr>
      <w:spacing w:before="240" w:lineRule="auto"/>
      <w:jc w:val="both"/>
    </w:pPr>
    <w:rPr>
      <w:rFonts w:ascii="Garamond" w:cs="Garamond" w:eastAsia="Garamond" w:hAnsi="Garamond"/>
      <w:b w:val="1"/>
      <w:bCs w:val="1"/>
      <w:sz w:val="22"/>
      <w:szCs w:val="22"/>
      <w:vertAlign w:val="baselin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effjohnmar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